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Kontuurtabel"/>
        <w:tblW w:w="93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00"/>
        <w:gridCol w:w="838"/>
        <w:gridCol w:w="4216"/>
      </w:tblGrid>
      <w:tr>
        <w:trPr>
          <w:trHeight w:val="1829" w:hRule="atLeast"/>
        </w:trPr>
        <w:tc>
          <w:tcPr>
            <w:tcW w:w="9354" w:type="dxa"/>
            <w:gridSpan w:val="3"/>
            <w:tcBorders>
              <w:top w:val="nil"/>
              <w:left w:val="nil"/>
              <w:bottom w:val="nil"/>
              <w:right w:val="nil"/>
            </w:tcBorders>
          </w:tcPr>
          <w:p>
            <w:pPr>
              <w:pStyle w:val="Normal"/>
              <w:widowControl/>
              <w:spacing w:before="0" w:after="0"/>
              <w:jc w:val="right"/>
              <w:rPr>
                <w:szCs w:val="24"/>
              </w:rPr>
            </w:pPr>
            <w:r>
              <w:rPr>
                <w:rFonts w:eastAsia="Times New Roman" w:cs="Times New Roman"/>
                <w:kern w:val="0"/>
                <w:szCs w:val="24"/>
                <w:lang w:val="et-EE" w:eastAsia="et-EE" w:bidi="ar-SA"/>
              </w:rPr>
            </w:r>
          </w:p>
        </w:tc>
      </w:tr>
      <w:tr>
        <w:trPr>
          <w:trHeight w:val="574" w:hRule="atLeast"/>
        </w:trPr>
        <w:tc>
          <w:tcPr>
            <w:tcW w:w="4300" w:type="dxa"/>
            <w:vMerge w:val="restart"/>
            <w:tcBorders>
              <w:top w:val="nil"/>
              <w:left w:val="nil"/>
              <w:bottom w:val="nil"/>
              <w:right w:val="nil"/>
            </w:tcBorders>
          </w:tcPr>
          <w:p>
            <w:pPr>
              <w:pStyle w:val="Normal"/>
              <w:widowControl/>
              <w:spacing w:before="0" w:after="0"/>
              <w:rPr>
                <w:szCs w:val="24"/>
              </w:rPr>
            </w:pPr>
            <w:r>
              <w:fldChar w:fldCharType="begin"/>
            </w:r>
            <w:r>
              <w:rPr>
                <w:kern w:val="0"/>
                <w:szCs w:val="24"/>
                <w:rFonts w:eastAsia="Times New Roman" w:cs="Times New Roman"/>
                <w:lang w:val="et-EE" w:eastAsia="et-EE" w:bidi="ar-SA"/>
              </w:rPr>
              <w:instrText xml:space="preserve">delta_recipientPersonName_1  \* MERGEFORMAT</w:instrTex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separate"/>
            </w:r>
            <w:r>
              <w:rPr>
                <w:rFonts w:eastAsia="Times New Roman" w:cs="Times New Roman"/>
                <w:kern w:val="0"/>
                <w:szCs w:val="24"/>
                <w:lang w:val="et-EE" w:eastAsia="et-EE" w:bidi="ar-SA"/>
              </w:rPr>
              <w:t>Merili Madissoo</w: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end"/>
            </w:r>
            <w:r>
              <w:rPr>
                <w:rFonts w:eastAsia="Times New Roman" w:cs="Times New Roman"/>
                <w:kern w:val="0"/>
                <w:szCs w:val="24"/>
                <w:lang w:val="et-EE" w:eastAsia="et-EE" w:bidi="ar-SA"/>
              </w:rPr>
              <w:t xml:space="preserve"> </w:t>
            </w:r>
          </w:p>
          <w:p>
            <w:pPr>
              <w:pStyle w:val="Normal"/>
              <w:widowControl/>
              <w:spacing w:before="0" w:after="0"/>
              <w:rPr>
                <w:szCs w:val="24"/>
              </w:rPr>
            </w:pPr>
            <w:r>
              <w:fldChar w:fldCharType="begin"/>
            </w:r>
            <w:r>
              <w:rPr>
                <w:kern w:val="0"/>
                <w:szCs w:val="24"/>
                <w:rFonts w:eastAsia="Times New Roman" w:cs="Times New Roman"/>
                <w:lang w:val="et-EE" w:eastAsia="et-EE" w:bidi="ar-SA"/>
              </w:rPr>
              <w:instrText xml:space="preserve">delta_recipientName_1  \* MERGEFORMAT</w:instrTex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separate"/>
            </w:r>
            <w:r>
              <w:rPr>
                <w:rFonts w:eastAsia="Times New Roman" w:cs="Times New Roman"/>
                <w:kern w:val="0"/>
                <w:szCs w:val="24"/>
                <w:lang w:val="et-EE" w:eastAsia="et-EE" w:bidi="ar-SA"/>
              </w:rPr>
              <w:t>Mermad OÜ</w: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end"/>
            </w:r>
            <w:r>
              <w:rPr>
                <w:rFonts w:eastAsia="Times New Roman" w:cs="Times New Roman"/>
                <w:kern w:val="0"/>
                <w:szCs w:val="24"/>
                <w:lang w:val="et-EE" w:eastAsia="et-EE" w:bidi="ar-SA"/>
              </w:rPr>
              <w:t xml:space="preserve"> </w:t>
            </w:r>
          </w:p>
          <w:p>
            <w:pPr>
              <w:pStyle w:val="Normal"/>
              <w:widowControl/>
              <w:spacing w:before="0" w:after="0"/>
              <w:rPr>
                <w:szCs w:val="24"/>
              </w:rPr>
            </w:pPr>
            <w:r>
              <w:fldChar w:fldCharType="begin"/>
            </w:r>
            <w:r>
              <w:rPr>
                <w:kern w:val="0"/>
                <w:szCs w:val="24"/>
                <w:rFonts w:eastAsia="Times New Roman" w:cs="Times New Roman"/>
                <w:lang w:val="et-EE" w:eastAsia="en-US" w:bidi="ar-SA"/>
              </w:rPr>
              <w:instrText xml:space="preserve">delta_recipientEmail_1  \* MERGEFORMAT</w:instrText>
            </w:r>
            <w:r>
              <w:rPr>
                <w:rFonts w:eastAsia="Times New Roman" w:cs="Times New Roman"/>
                <w:kern w:val="0"/>
                <w:szCs w:val="24"/>
                <w:lang w:val="et-EE" w:eastAsia="en-US" w:bidi="ar-SA"/>
              </w:rPr>
            </w:r>
            <w:r>
              <w:rPr>
                <w:kern w:val="0"/>
                <w:szCs w:val="24"/>
                <w:rFonts w:eastAsia="Times New Roman" w:cs="Times New Roman"/>
                <w:lang w:val="et-EE" w:eastAsia="en-US" w:bidi="ar-SA"/>
              </w:rPr>
              <w:fldChar w:fldCharType="separate"/>
            </w:r>
            <w:r>
              <w:rPr>
                <w:rFonts w:eastAsia="Times New Roman" w:cs="Times New Roman"/>
                <w:kern w:val="0"/>
                <w:szCs w:val="24"/>
                <w:lang w:val="et-EE" w:eastAsia="en-US" w:bidi="ar-SA"/>
              </w:rPr>
              <w:t>merili@lohepesa.ee</w:t>
            </w:r>
            <w:r>
              <w:rPr>
                <w:rFonts w:eastAsia="Times New Roman" w:cs="Times New Roman"/>
                <w:kern w:val="0"/>
                <w:szCs w:val="24"/>
                <w:lang w:val="et-EE" w:eastAsia="en-US" w:bidi="ar-SA"/>
              </w:rPr>
            </w:r>
            <w:r>
              <w:rPr>
                <w:kern w:val="0"/>
                <w:szCs w:val="24"/>
                <w:rFonts w:eastAsia="Times New Roman" w:cs="Times New Roman"/>
                <w:lang w:val="et-EE" w:eastAsia="en-US" w:bidi="ar-SA"/>
              </w:rPr>
              <w:fldChar w:fldCharType="end"/>
            </w:r>
            <w:r>
              <w:rPr>
                <w:rFonts w:eastAsia="Times New Roman" w:cs="Times New Roman"/>
                <w:kern w:val="0"/>
                <w:szCs w:val="24"/>
                <w:lang w:val="et-EE" w:eastAsia="en-US" w:bidi="ar-SA"/>
              </w:rPr>
              <w:t xml:space="preserve"> </w:t>
            </w:r>
          </w:p>
          <w:p>
            <w:pPr>
              <w:pStyle w:val="Normal"/>
              <w:widowControl/>
              <w:spacing w:before="0" w:after="0"/>
              <w:rPr>
                <w:szCs w:val="24"/>
              </w:rPr>
            </w:pPr>
            <w:r>
              <w:fldChar w:fldCharType="begin"/>
            </w:r>
            <w:r>
              <w:rPr>
                <w:kern w:val="0"/>
                <w:szCs w:val="24"/>
                <w:rFonts w:eastAsia="Times New Roman" w:cs="Times New Roman"/>
                <w:lang w:val="et-EE" w:eastAsia="et-EE" w:bidi="ar-SA"/>
              </w:rPr>
              <w:instrText xml:space="preserve">delta_recipientStreetHouse_1  \* MERGEFORMAT</w:instrTex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separate"/>
            </w:r>
            <w:r>
              <w:rPr>
                <w:rFonts w:eastAsia="Times New Roman" w:cs="Times New Roman"/>
                <w:kern w:val="0"/>
                <w:szCs w:val="24"/>
                <w:lang w:val="et-EE" w:eastAsia="et-EE" w:bidi="ar-SA"/>
              </w:rPr>
              <w:t>Kõrve 1a, Kõrveküla</w: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end"/>
            </w:r>
            <w:r>
              <w:rPr>
                <w:rFonts w:eastAsia="Times New Roman" w:cs="Times New Roman"/>
                <w:kern w:val="0"/>
                <w:szCs w:val="24"/>
                <w:lang w:val="et-EE" w:eastAsia="et-EE" w:bidi="ar-SA"/>
              </w:rPr>
              <w:t xml:space="preserve"> </w:t>
            </w:r>
          </w:p>
          <w:p>
            <w:pPr>
              <w:pStyle w:val="Normal"/>
              <w:widowControl/>
              <w:spacing w:before="0" w:after="0"/>
              <w:rPr>
                <w:szCs w:val="24"/>
              </w:rPr>
            </w:pPr>
            <w:r>
              <w:fldChar w:fldCharType="begin"/>
            </w:r>
            <w:r>
              <w:rPr>
                <w:kern w:val="0"/>
                <w:szCs w:val="24"/>
                <w:rFonts w:eastAsia="Times New Roman" w:cs="Times New Roman"/>
                <w:lang w:val="et-EE" w:eastAsia="et-EE" w:bidi="ar-SA"/>
              </w:rPr>
              <w:instrText xml:space="preserve">delta_recipientPostalCity_1  \* MERGEFORMAT</w:instrTex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separate"/>
            </w:r>
            <w:r>
              <w:rPr>
                <w:rFonts w:eastAsia="Times New Roman" w:cs="Times New Roman"/>
                <w:kern w:val="0"/>
                <w:szCs w:val="24"/>
                <w:lang w:val="et-EE" w:eastAsia="et-EE" w:bidi="ar-SA"/>
              </w:rPr>
              <w:t xml:space="preserve">60512 Tartu vald Tartu maakond </w: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end"/>
            </w:r>
            <w:r>
              <w:rPr>
                <w:rFonts w:eastAsia="Times New Roman" w:cs="Times New Roman"/>
                <w:kern w:val="0"/>
                <w:szCs w:val="24"/>
                <w:lang w:val="et-EE" w:eastAsia="et-EE" w:bidi="ar-SA"/>
              </w:rPr>
              <w:t xml:space="preserve"> </w:t>
            </w:r>
          </w:p>
          <w:p>
            <w:pPr>
              <w:pStyle w:val="Normal"/>
              <w:widowControl/>
              <w:spacing w:before="0" w:after="0"/>
              <w:rPr>
                <w:szCs w:val="24"/>
              </w:rPr>
            </w:pPr>
            <w:r>
              <w:rPr>
                <w:rFonts w:eastAsia="Times New Roman" w:cs="Times New Roman"/>
                <w:kern w:val="0"/>
                <w:szCs w:val="24"/>
                <w:lang w:val="et-EE" w:eastAsia="et-EE" w:bidi="ar-SA"/>
              </w:rPr>
            </w:r>
          </w:p>
          <w:p>
            <w:pPr>
              <w:pStyle w:val="Normal"/>
              <w:widowControl/>
              <w:spacing w:before="0" w:after="0"/>
              <w:rPr>
                <w:szCs w:val="24"/>
              </w:rPr>
            </w:pPr>
            <w:r>
              <w:rPr>
                <w:rFonts w:eastAsia="Times New Roman" w:cs="Times New Roman"/>
                <w:kern w:val="0"/>
                <w:szCs w:val="24"/>
                <w:lang w:val="et-EE" w:eastAsia="et-EE" w:bidi="ar-SA"/>
              </w:rPr>
            </w:r>
          </w:p>
        </w:tc>
        <w:tc>
          <w:tcPr>
            <w:tcW w:w="838" w:type="dxa"/>
            <w:vMerge w:val="restart"/>
            <w:tcBorders>
              <w:top w:val="nil"/>
              <w:left w:val="nil"/>
              <w:bottom w:val="nil"/>
              <w:right w:val="nil"/>
            </w:tcBorders>
          </w:tcPr>
          <w:p>
            <w:pPr>
              <w:pStyle w:val="Normal"/>
              <w:widowControl/>
              <w:spacing w:before="0" w:after="0"/>
              <w:rPr>
                <w:szCs w:val="24"/>
              </w:rPr>
            </w:pPr>
            <w:r>
              <w:rPr>
                <w:rFonts w:eastAsia="Times New Roman" w:cs="Times New Roman"/>
                <w:kern w:val="0"/>
                <w:szCs w:val="24"/>
                <w:lang w:val="et-EE" w:eastAsia="et-EE" w:bidi="ar-SA"/>
              </w:rPr>
            </w:r>
          </w:p>
        </w:tc>
        <w:tc>
          <w:tcPr>
            <w:tcW w:w="4216" w:type="dxa"/>
            <w:tcBorders>
              <w:top w:val="nil"/>
              <w:left w:val="nil"/>
              <w:bottom w:val="nil"/>
              <w:right w:val="nil"/>
            </w:tcBorders>
          </w:tcPr>
          <w:p>
            <w:pPr>
              <w:pStyle w:val="Normal"/>
              <w:widowControl/>
              <w:spacing w:before="0" w:after="0"/>
              <w:rPr>
                <w:szCs w:val="24"/>
              </w:rPr>
            </w:pPr>
            <w:r>
              <w:rPr>
                <w:rFonts w:eastAsia="Times New Roman" w:cs="Times New Roman"/>
                <w:kern w:val="0"/>
                <w:szCs w:val="24"/>
                <w:lang w:val="et-EE" w:eastAsia="et-EE" w:bidi="ar-SA"/>
              </w:rPr>
              <w:t xml:space="preserve">Teie </w:t>
            </w:r>
            <w:r>
              <w:fldChar w:fldCharType="begin"/>
            </w:r>
            <w:r>
              <w:rPr>
                <w:kern w:val="0"/>
                <w:szCs w:val="24"/>
                <w:rFonts w:eastAsia="Times New Roman" w:cs="Times New Roman"/>
                <w:lang w:val="et-EE" w:eastAsia="et-EE" w:bidi="ar-SA"/>
              </w:rPr>
              <w:instrText xml:space="preserve">delta_senderRegDate  \* MERGEFORMAT</w:instrTex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separate"/>
            </w:r>
            <w:r>
              <w:rPr>
                <w:rFonts w:eastAsia="Times New Roman" w:cs="Times New Roman"/>
                <w:kern w:val="0"/>
                <w:szCs w:val="24"/>
                <w:lang w:val="et-EE" w:eastAsia="et-EE" w:bidi="ar-SA"/>
              </w:rPr>
              <w:t>06.01.2025</w: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end"/>
            </w:r>
            <w:r>
              <w:rPr>
                <w:rFonts w:eastAsia="Times New Roman" w:cs="Times New Roman"/>
                <w:kern w:val="0"/>
                <w:szCs w:val="24"/>
                <w:lang w:val="et-EE" w:eastAsia="et-EE" w:bidi="ar-SA"/>
              </w:rPr>
              <w:t xml:space="preserve">  nr </w:t>
            </w:r>
            <w:r>
              <w:fldChar w:fldCharType="begin"/>
            </w:r>
            <w:r>
              <w:rPr>
                <w:kern w:val="0"/>
                <w:szCs w:val="24"/>
                <w:rFonts w:eastAsia="Times New Roman" w:cs="Times New Roman"/>
                <w:lang w:val="et-EE" w:eastAsia="et-EE" w:bidi="ar-SA"/>
              </w:rPr>
              <w:instrText xml:space="preserve">delta_senderRegNumber  \* MERGEFORMAT</w:instrTex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separate"/>
            </w:r>
            <w:r>
              <w:rPr>
                <w:rFonts w:eastAsia="Times New Roman" w:cs="Times New Roman"/>
                <w:kern w:val="0"/>
                <w:szCs w:val="24"/>
                <w:lang w:val="et-EE" w:eastAsia="et-EE" w:bidi="ar-SA"/>
              </w:rPr>
              <w:t>9.3-2/25/106-1</w: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end"/>
            </w:r>
            <w:r>
              <w:rPr>
                <w:rFonts w:eastAsia="Times New Roman" w:cs="Times New Roman"/>
                <w:kern w:val="0"/>
                <w:szCs w:val="24"/>
                <w:lang w:val="et-EE" w:eastAsia="et-EE" w:bidi="ar-SA"/>
              </w:rPr>
              <w:t xml:space="preserve"> </w:t>
            </w:r>
          </w:p>
        </w:tc>
      </w:tr>
      <w:tr>
        <w:trPr/>
        <w:tc>
          <w:tcPr>
            <w:tcW w:w="4300" w:type="dxa"/>
            <w:vMerge w:val="continue"/>
            <w:tcBorders>
              <w:top w:val="nil"/>
              <w:left w:val="nil"/>
              <w:bottom w:val="nil"/>
              <w:right w:val="nil"/>
            </w:tcBorders>
          </w:tcPr>
          <w:p>
            <w:pPr>
              <w:pStyle w:val="Normal"/>
              <w:widowControl/>
              <w:spacing w:before="0" w:after="0"/>
              <w:ind w:right="-2"/>
              <w:rPr>
                <w:b/>
                <w:szCs w:val="24"/>
              </w:rPr>
            </w:pPr>
            <w:r>
              <w:rPr>
                <w:rFonts w:eastAsia="Times New Roman" w:cs="Times New Roman"/>
                <w:b/>
                <w:kern w:val="0"/>
                <w:szCs w:val="24"/>
                <w:lang w:val="et-EE" w:eastAsia="et-EE" w:bidi="ar-SA"/>
              </w:rPr>
            </w:r>
          </w:p>
        </w:tc>
        <w:tc>
          <w:tcPr>
            <w:tcW w:w="838" w:type="dxa"/>
            <w:vMerge w:val="continue"/>
            <w:tcBorders>
              <w:top w:val="nil"/>
              <w:left w:val="nil"/>
              <w:bottom w:val="nil"/>
              <w:right w:val="nil"/>
            </w:tcBorders>
          </w:tcPr>
          <w:p>
            <w:pPr>
              <w:pStyle w:val="Normal"/>
              <w:widowControl/>
              <w:spacing w:before="0" w:after="0"/>
              <w:rPr>
                <w:szCs w:val="24"/>
              </w:rPr>
            </w:pPr>
            <w:r>
              <w:rPr>
                <w:rFonts w:eastAsia="Times New Roman" w:cs="Times New Roman"/>
                <w:kern w:val="0"/>
                <w:szCs w:val="24"/>
                <w:lang w:val="et-EE" w:eastAsia="et-EE" w:bidi="ar-SA"/>
              </w:rPr>
            </w:r>
          </w:p>
        </w:tc>
        <w:tc>
          <w:tcPr>
            <w:tcW w:w="4216" w:type="dxa"/>
            <w:tcBorders>
              <w:top w:val="nil"/>
              <w:left w:val="nil"/>
              <w:bottom w:val="nil"/>
              <w:right w:val="nil"/>
            </w:tcBorders>
          </w:tcPr>
          <w:p>
            <w:pPr>
              <w:pStyle w:val="Normal"/>
              <w:widowControl/>
              <w:spacing w:before="0" w:after="0"/>
              <w:rPr>
                <w:szCs w:val="24"/>
              </w:rPr>
            </w:pPr>
            <w:r>
              <w:rPr>
                <w:rFonts w:eastAsia="Times New Roman" w:cs="Times New Roman"/>
                <w:kern w:val="0"/>
                <w:szCs w:val="24"/>
                <w:lang w:val="et-EE" w:eastAsia="et-EE" w:bidi="ar-SA"/>
              </w:rPr>
              <w:t xml:space="preserve">Meie </w:t>
            </w:r>
            <w:r>
              <w:fldChar w:fldCharType="begin"/>
            </w:r>
            <w:r>
              <w:rPr>
                <w:kern w:val="0"/>
                <w:szCs w:val="24"/>
                <w:rFonts w:eastAsia="Times New Roman" w:cs="Times New Roman"/>
                <w:lang w:val="et-EE" w:eastAsia="et-EE" w:bidi="ar-SA"/>
              </w:rPr>
              <w:instrText xml:space="preserve">delta_regDateTime  \* MERGEFORMAT</w:instrTex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separate"/>
            </w:r>
            <w:r>
              <w:rPr>
                <w:rFonts w:eastAsia="Times New Roman" w:cs="Times New Roman"/>
                <w:kern w:val="0"/>
                <w:szCs w:val="24"/>
                <w:lang w:val="et-EE" w:eastAsia="et-EE" w:bidi="ar-SA"/>
              </w:rPr>
              <w:t>16.01.2025</w: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end"/>
            </w:r>
            <w:r>
              <w:rPr>
                <w:rFonts w:eastAsia="Times New Roman" w:cs="Times New Roman"/>
                <w:kern w:val="0"/>
                <w:szCs w:val="24"/>
                <w:lang w:val="et-EE" w:eastAsia="et-EE" w:bidi="ar-SA"/>
              </w:rPr>
              <w:t xml:space="preserve">  nr </w:t>
            </w:r>
            <w:r>
              <w:fldChar w:fldCharType="begin"/>
            </w:r>
            <w:r>
              <w:rPr>
                <w:kern w:val="0"/>
                <w:szCs w:val="24"/>
                <w:rFonts w:eastAsia="Times New Roman" w:cs="Times New Roman"/>
                <w:lang w:val="et-EE" w:eastAsia="et-EE" w:bidi="ar-SA"/>
              </w:rPr>
              <w:instrText xml:space="preserve">delta_regNumber  \* MERGEFORMAT</w:instrTex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separate"/>
            </w:r>
            <w:r>
              <w:rPr>
                <w:rFonts w:eastAsia="Times New Roman" w:cs="Times New Roman"/>
                <w:kern w:val="0"/>
                <w:szCs w:val="24"/>
                <w:lang w:val="et-EE" w:eastAsia="et-EE" w:bidi="ar-SA"/>
              </w:rPr>
              <w:t>9.3-2/25/106-2</w: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end"/>
            </w:r>
            <w:r>
              <w:rPr>
                <w:rFonts w:eastAsia="Times New Roman" w:cs="Times New Roman"/>
                <w:kern w:val="0"/>
                <w:szCs w:val="24"/>
                <w:lang w:val="et-EE" w:eastAsia="et-EE" w:bidi="ar-SA"/>
              </w:rPr>
              <w:t xml:space="preserve"> </w:t>
            </w:r>
          </w:p>
        </w:tc>
      </w:tr>
      <w:tr>
        <w:trPr/>
        <w:tc>
          <w:tcPr>
            <w:tcW w:w="4300" w:type="dxa"/>
            <w:tcBorders>
              <w:top w:val="nil"/>
              <w:left w:val="nil"/>
              <w:bottom w:val="nil"/>
              <w:right w:val="nil"/>
            </w:tcBorders>
          </w:tcPr>
          <w:p>
            <w:pPr>
              <w:pStyle w:val="Title"/>
              <w:widowControl/>
              <w:spacing w:before="0" w:after="0"/>
              <w:rPr>
                <w:kern w:val="0"/>
                <w:lang w:val="et-EE" w:eastAsia="et-EE" w:bidi="ar-SA"/>
              </w:rPr>
            </w:pPr>
            <w:r>
              <w:fldChar w:fldCharType="begin"/>
            </w:r>
            <w:r>
              <w:rPr>
                <w:kern w:val="0"/>
                <w:lang w:val="et-EE" w:eastAsia="et-EE" w:bidi="ar-SA"/>
              </w:rPr>
              <w:instrText xml:space="preserve">delta_docName  \* MERGEFORMAT</w:instrText>
            </w:r>
            <w:r>
              <w:rPr>
                <w:kern w:val="0"/>
                <w:lang w:val="et-EE" w:eastAsia="et-EE" w:bidi="ar-SA"/>
              </w:rPr>
            </w:r>
            <w:r>
              <w:rPr>
                <w:kern w:val="0"/>
                <w:lang w:val="et-EE" w:eastAsia="et-EE" w:bidi="ar-SA"/>
              </w:rPr>
              <w:fldChar w:fldCharType="separate"/>
            </w:r>
            <w:r>
              <w:rPr>
                <w:kern w:val="0"/>
                <w:lang w:val="et-EE" w:eastAsia="et-EE" w:bidi="ar-SA"/>
              </w:rPr>
              <w:t>Sotsiaalasutuse objekti vastavuse kontrollakt OÜ Mermad</w:t>
            </w:r>
            <w:r/>
            <w:r>
              <w:rPr>
                <w:kern w:val="0"/>
                <w:lang w:val="et-EE" w:eastAsia="et-EE" w:bidi="ar-SA"/>
              </w:rPr>
              <w:fldChar w:fldCharType="end"/>
            </w:r>
            <w:r>
              <w:rPr>
                <w:kern w:val="0"/>
                <w:lang w:val="et-EE" w:eastAsia="et-EE" w:bidi="ar-SA"/>
              </w:rPr>
            </w:r>
          </w:p>
          <w:p>
            <w:pPr>
              <w:pStyle w:val="Normal"/>
              <w:widowControl/>
              <w:spacing w:before="0" w:after="0"/>
              <w:rPr>
                <w:szCs w:val="24"/>
              </w:rPr>
            </w:pPr>
            <w:r>
              <w:rPr>
                <w:rFonts w:eastAsia="Times New Roman" w:cs="Times New Roman"/>
                <w:kern w:val="0"/>
                <w:szCs w:val="24"/>
                <w:lang w:val="et-EE" w:eastAsia="et-EE" w:bidi="ar-SA"/>
              </w:rPr>
            </w:r>
          </w:p>
          <w:p>
            <w:pPr>
              <w:pStyle w:val="Normal"/>
              <w:widowControl/>
              <w:spacing w:before="0" w:after="0"/>
              <w:rPr>
                <w:szCs w:val="24"/>
              </w:rPr>
            </w:pPr>
            <w:r>
              <w:rPr>
                <w:rFonts w:eastAsia="Times New Roman" w:cs="Times New Roman"/>
                <w:kern w:val="0"/>
                <w:szCs w:val="24"/>
                <w:lang w:val="et-EE" w:eastAsia="et-EE" w:bidi="ar-SA"/>
              </w:rPr>
            </w:r>
          </w:p>
        </w:tc>
        <w:tc>
          <w:tcPr>
            <w:tcW w:w="838" w:type="dxa"/>
            <w:tcBorders>
              <w:top w:val="nil"/>
              <w:left w:val="nil"/>
              <w:bottom w:val="nil"/>
              <w:right w:val="nil"/>
            </w:tcBorders>
          </w:tcPr>
          <w:p>
            <w:pPr>
              <w:pStyle w:val="Normal"/>
              <w:widowControl/>
              <w:spacing w:before="0" w:after="0"/>
              <w:rPr>
                <w:szCs w:val="24"/>
              </w:rPr>
            </w:pPr>
            <w:r>
              <w:rPr>
                <w:rFonts w:eastAsia="Times New Roman" w:cs="Times New Roman"/>
                <w:kern w:val="0"/>
                <w:szCs w:val="24"/>
                <w:lang w:val="et-EE" w:eastAsia="et-EE" w:bidi="ar-SA"/>
              </w:rPr>
            </w:r>
          </w:p>
        </w:tc>
        <w:tc>
          <w:tcPr>
            <w:tcW w:w="4216" w:type="dxa"/>
            <w:tcBorders>
              <w:top w:val="nil"/>
              <w:left w:val="nil"/>
              <w:bottom w:val="nil"/>
              <w:right w:val="nil"/>
            </w:tcBorders>
          </w:tcPr>
          <w:p>
            <w:pPr>
              <w:pStyle w:val="Normal"/>
              <w:widowControl/>
              <w:spacing w:before="0" w:after="0"/>
              <w:rPr>
                <w:szCs w:val="24"/>
              </w:rPr>
            </w:pPr>
            <w:r>
              <w:rPr>
                <w:rFonts w:eastAsia="Times New Roman" w:cs="Times New Roman"/>
                <w:kern w:val="0"/>
                <w:szCs w:val="24"/>
                <w:lang w:val="et-EE" w:eastAsia="et-EE" w:bidi="ar-SA"/>
              </w:rPr>
            </w:r>
          </w:p>
        </w:tc>
      </w:tr>
      <w:tr>
        <w:trPr/>
        <w:tc>
          <w:tcPr>
            <w:tcW w:w="9354" w:type="dxa"/>
            <w:gridSpan w:val="3"/>
            <w:tcBorders>
              <w:top w:val="nil"/>
              <w:left w:val="nil"/>
              <w:bottom w:val="nil"/>
              <w:right w:val="nil"/>
            </w:tcBorders>
          </w:tcPr>
          <w:p>
            <w:pPr>
              <w:pStyle w:val="Normal"/>
              <w:widowControl/>
              <w:spacing w:before="0" w:after="0"/>
              <w:rPr>
                <w:szCs w:val="24"/>
              </w:rPr>
            </w:pPr>
            <w:r>
              <w:rPr>
                <w:rFonts w:eastAsia="Times New Roman" w:cs="Times New Roman"/>
                <w:kern w:val="0"/>
                <w:szCs w:val="24"/>
                <w:lang w:val="et-EE" w:eastAsia="et-EE" w:bidi="ar-SA"/>
              </w:rPr>
            </w:r>
          </w:p>
          <w:p>
            <w:pPr>
              <w:pStyle w:val="Normal"/>
              <w:widowControl/>
              <w:spacing w:before="0" w:after="0"/>
              <w:rPr>
                <w:szCs w:val="24"/>
              </w:rPr>
            </w:pPr>
            <w:r>
              <w:fldChar w:fldCharType="begin"/>
            </w:r>
            <w:r>
              <w:rPr>
                <w:kern w:val="0"/>
                <w:szCs w:val="20"/>
                <w:rFonts w:eastAsia="Times New Roman" w:cs="Times New Roman"/>
                <w:lang w:val="et-EE" w:eastAsia="et-EE" w:bidi="ar-SA"/>
              </w:rPr>
              <w:instrText xml:space="preserve">delta_senderNameKT  \* MERGEFORMAT</w:instrText>
            </w:r>
            <w:r>
              <w:rPr>
                <w:rFonts w:eastAsia="Times New Roman" w:cs="Times New Roman"/>
                <w:kern w:val="0"/>
                <w:szCs w:val="20"/>
                <w:lang w:val="et-EE" w:eastAsia="et-EE" w:bidi="ar-SA"/>
              </w:rPr>
            </w:r>
            <w:r>
              <w:rPr>
                <w:kern w:val="0"/>
                <w:szCs w:val="20"/>
                <w:rFonts w:eastAsia="Times New Roman" w:cs="Times New Roman"/>
                <w:lang w:val="et-EE" w:eastAsia="et-EE" w:bidi="ar-SA"/>
              </w:rPr>
              <w:fldChar w:fldCharType="separate"/>
            </w:r>
            <w:r>
              <w:rPr>
                <w:rFonts w:eastAsia="Times New Roman" w:cs="Times New Roman"/>
                <w:kern w:val="0"/>
                <w:szCs w:val="20"/>
                <w:lang w:val="et-EE" w:eastAsia="et-EE" w:bidi="ar-SA"/>
              </w:rPr>
            </w:r>
            <w:r>
              <w:rPr>
                <w:rFonts w:eastAsia="Times New Roman" w:cs="Times New Roman"/>
                <w:b/>
                <w:bCs/>
                <w:kern w:val="0"/>
                <w:szCs w:val="20"/>
                <w:lang w:val="et-EE" w:eastAsia="et-EE" w:bidi="ar-SA"/>
              </w:rPr>
              <w:t>Mermad OÜ</w:t>
            </w:r>
            <w:r>
              <w:rPr>
                <w:rFonts w:eastAsia="Times New Roman" w:cs="Times New Roman"/>
                <w:kern w:val="0"/>
                <w:szCs w:val="20"/>
                <w:lang w:val="et-EE" w:eastAsia="et-EE" w:bidi="ar-SA"/>
              </w:rPr>
            </w:r>
            <w:r>
              <w:rPr>
                <w:kern w:val="0"/>
                <w:szCs w:val="20"/>
                <w:rFonts w:eastAsia="Times New Roman" w:cs="Times New Roman"/>
                <w:lang w:val="et-EE" w:eastAsia="et-EE" w:bidi="ar-SA"/>
              </w:rPr>
              <w:fldChar w:fldCharType="end"/>
            </w:r>
            <w:r>
              <w:rPr>
                <w:rFonts w:eastAsia="Times New Roman" w:cs="Times New Roman"/>
                <w:kern w:val="0"/>
                <w:szCs w:val="24"/>
                <w:lang w:val="et-EE" w:eastAsia="et-EE" w:bidi="ar-SA"/>
              </w:rPr>
              <w:t xml:space="preserve"> (registrikood </w:t>
            </w:r>
            <w:r>
              <w:fldChar w:fldCharType="begin"/>
            </w:r>
            <w:r>
              <w:rPr>
                <w:kern w:val="0"/>
                <w:szCs w:val="24"/>
                <w:rFonts w:eastAsia="Times New Roman" w:cs="Times New Roman"/>
                <w:lang w:val="et-EE" w:eastAsia="et-EE" w:bidi="ar-SA"/>
              </w:rPr>
              <w:instrText xml:space="preserve">delta_applicantId  \* MERGEFORMAT</w:instrTex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separate"/>
            </w:r>
            <w:r>
              <w:rPr>
                <w:rFonts w:eastAsia="Times New Roman" w:cs="Times New Roman"/>
                <w:kern w:val="0"/>
                <w:szCs w:val="24"/>
                <w:lang w:val="et-EE" w:eastAsia="et-EE" w:bidi="ar-SA"/>
              </w:rPr>
            </w:r>
            <w:r>
              <w:rPr>
                <w:rFonts w:eastAsia="Times New Roman" w:cs="Times New Roman"/>
                <w:b/>
                <w:bCs/>
                <w:kern w:val="0"/>
                <w:szCs w:val="24"/>
                <w:lang w:val="et-EE" w:eastAsia="et-EE" w:bidi="ar-SA"/>
              </w:rPr>
              <w:t>16981572</w: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end"/>
            </w:r>
            <w:r>
              <w:rPr>
                <w:rFonts w:eastAsia="Times New Roman" w:cs="Times New Roman"/>
                <w:kern w:val="0"/>
                <w:szCs w:val="24"/>
                <w:lang w:val="et-EE" w:eastAsia="et-EE" w:bidi="ar-SA"/>
              </w:rPr>
              <w:t xml:space="preserve">; aadress  </w:t>
            </w:r>
            <w:r>
              <w:fldChar w:fldCharType="begin"/>
            </w:r>
            <w:r>
              <w:rPr>
                <w:kern w:val="0"/>
                <w:szCs w:val="24"/>
                <w:rFonts w:eastAsia="Times New Roman" w:cs="Times New Roman"/>
                <w:lang w:val="et-EE" w:eastAsia="et-EE" w:bidi="ar-SA"/>
              </w:rPr>
              <w:instrText xml:space="preserve">delta_recipientStreetHouse_1  \* MERGEFORMAT</w:instrTex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separate"/>
            </w:r>
            <w:r>
              <w:rPr>
                <w:rFonts w:eastAsia="Times New Roman" w:cs="Times New Roman"/>
                <w:kern w:val="0"/>
                <w:szCs w:val="24"/>
                <w:lang w:val="et-EE" w:eastAsia="et-EE" w:bidi="ar-SA"/>
              </w:rPr>
              <w:t>Kõrve 1a, Kõrveküla</w: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end"/>
            </w:r>
            <w:r>
              <w:rPr>
                <w:rFonts w:eastAsia="Times New Roman" w:cs="Times New Roman"/>
                <w:kern w:val="0"/>
                <w:szCs w:val="24"/>
                <w:lang w:val="et-EE" w:eastAsia="et-EE" w:bidi="ar-SA"/>
              </w:rPr>
              <w:t xml:space="preserve">, Tartu vald, Tartu maakond; telefon +372 </w:t>
            </w:r>
            <w:r>
              <w:fldChar w:fldCharType="begin"/>
            </w:r>
            <w:r>
              <w:rPr>
                <w:kern w:val="0"/>
                <w:szCs w:val="24"/>
                <w:rFonts w:eastAsia="Times New Roman" w:cs="Times New Roman"/>
                <w:lang w:val="et-EE" w:eastAsia="et-EE" w:bidi="ar-SA"/>
              </w:rPr>
              <w:instrText xml:space="preserve">delta_senderPhone  \* MERGEFORMAT</w:instrTex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separate"/>
            </w:r>
            <w:r>
              <w:rPr>
                <w:rFonts w:eastAsia="Times New Roman" w:cs="Times New Roman"/>
                <w:kern w:val="0"/>
                <w:szCs w:val="24"/>
                <w:lang w:val="et-EE" w:eastAsia="et-EE" w:bidi="ar-SA"/>
              </w:rPr>
            </w:r>
            <w:r>
              <w:rPr>
                <w:rFonts w:eastAsia="Times New Roman" w:cs="Times New Roman"/>
                <w:b/>
                <w:bCs/>
                <w:kern w:val="0"/>
                <w:szCs w:val="24"/>
                <w:lang w:val="et-EE" w:eastAsia="et-EE" w:bidi="ar-SA"/>
              </w:rPr>
              <w:t>53889833</w: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end"/>
            </w:r>
            <w:r>
              <w:rPr>
                <w:rFonts w:eastAsia="Times New Roman" w:cs="Times New Roman"/>
                <w:kern w:val="0"/>
                <w:szCs w:val="24"/>
                <w:lang w:val="et-EE" w:eastAsia="et-EE" w:bidi="ar-SA"/>
              </w:rPr>
              <w:t xml:space="preserve">; e-post </w:t>
            </w:r>
            <w:r>
              <w:fldChar w:fldCharType="begin"/>
            </w:r>
            <w:r>
              <w:rPr>
                <w:kern w:val="0"/>
                <w:szCs w:val="24"/>
                <w:rFonts w:eastAsia="Times New Roman" w:cs="Times New Roman"/>
                <w:lang w:val="et-EE" w:eastAsia="et-EE" w:bidi="ar-SA"/>
              </w:rPr>
              <w:instrText xml:space="preserve">delta_senderEmailKT  \* MERGEFORMAT</w:instrTex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separate"/>
            </w:r>
            <w:r>
              <w:rPr>
                <w:rFonts w:eastAsia="Times New Roman" w:cs="Times New Roman"/>
                <w:kern w:val="0"/>
                <w:szCs w:val="24"/>
                <w:lang w:val="et-EE" w:eastAsia="et-EE" w:bidi="ar-SA"/>
              </w:rPr>
            </w:r>
            <w:r>
              <w:rPr>
                <w:rFonts w:eastAsia="Times New Roman" w:cs="Times New Roman"/>
                <w:b/>
                <w:bCs/>
                <w:kern w:val="0"/>
                <w:szCs w:val="24"/>
                <w:lang w:val="et-EE" w:eastAsia="et-EE" w:bidi="ar-SA"/>
              </w:rPr>
              <w:t>merili@lohepesa.ee</w: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end"/>
            </w:r>
            <w:r>
              <w:rPr>
                <w:rFonts w:eastAsia="Times New Roman" w:cs="Times New Roman"/>
                <w:kern w:val="0"/>
                <w:szCs w:val="24"/>
                <w:lang w:val="et-EE" w:eastAsia="et-EE" w:bidi="ar-SA"/>
              </w:rPr>
              <w:t xml:space="preserve">) esindaja </w:t>
            </w:r>
            <w:r>
              <w:fldChar w:fldCharType="begin"/>
            </w:r>
            <w:r>
              <w:rPr>
                <w:kern w:val="0"/>
                <w:szCs w:val="24"/>
                <w:rFonts w:eastAsia="Times New Roman" w:cs="Times New Roman"/>
                <w:lang w:val="et-EE" w:eastAsia="et-EE" w:bidi="ar-SA"/>
              </w:rPr>
              <w:instrText xml:space="preserve">delta_senderPersonNameKT  \* MERGEFORMAT</w:instrTex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separate"/>
            </w:r>
            <w:r>
              <w:rPr>
                <w:rFonts w:eastAsia="Times New Roman" w:cs="Times New Roman"/>
                <w:kern w:val="0"/>
                <w:szCs w:val="24"/>
                <w:lang w:val="et-EE" w:eastAsia="et-EE" w:bidi="ar-SA"/>
              </w:rPr>
            </w:r>
            <w:r>
              <w:rPr>
                <w:rFonts w:eastAsia="Times New Roman" w:cs="Times New Roman"/>
                <w:b/>
                <w:bCs/>
                <w:kern w:val="0"/>
                <w:szCs w:val="24"/>
                <w:lang w:val="et-EE" w:eastAsia="et-EE" w:bidi="ar-SA"/>
              </w:rPr>
              <w:t>Merili Madissoo</w: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end"/>
            </w:r>
            <w:r>
              <w:rPr>
                <w:rFonts w:eastAsia="Times New Roman" w:cs="Times New Roman"/>
                <w:kern w:val="0"/>
                <w:szCs w:val="24"/>
                <w:lang w:val="et-EE" w:eastAsia="et-EE" w:bidi="ar-SA"/>
              </w:rPr>
              <w:t xml:space="preserve"> esitas taotluse </w:t>
            </w:r>
            <w:sdt>
              <w:sdtPr>
                <w:placeholder>
                  <w:docPart w:val="AB616BEA2F2A44D7ACDA69EB300CB228"/>
                </w:placeholder>
                <w:id w:val="-737013381"/>
              </w:sdtPr>
              <w:sdtContent>
                <w:r>
                  <w:rPr>
                    <w:rFonts w:eastAsia="Times New Roman" w:cs="Times New Roman"/>
                    <w:kern w:val="0"/>
                    <w:szCs w:val="24"/>
                    <w:lang w:val="et-EE" w:eastAsia="et-EE" w:bidi="ar-SA"/>
                  </w:rPr>
                </w:r>
                <w:r>
                  <w:rPr>
                    <w:rFonts w:eastAsia="Times New Roman" w:cs="Times New Roman"/>
                    <w:kern w:val="0"/>
                    <w:szCs w:val="24"/>
                    <w:lang w:val="et-EE" w:eastAsia="et-EE" w:bidi="ar-SA"/>
                  </w:rPr>
                  <w:t>olemasoleva hinnangu muutmiseks seoses kohtade arvu suurenemisega</w:t>
                </w:r>
              </w:sdtContent>
            </w:sdt>
            <w:r>
              <w:rPr>
                <w:rFonts w:eastAsia="Times New Roman" w:cs="Times New Roman"/>
                <w:kern w:val="0"/>
                <w:szCs w:val="24"/>
                <w:lang w:val="et-EE" w:eastAsia="et-EE" w:bidi="ar-SA"/>
              </w:rPr>
              <w:t xml:space="preserve">. </w:t>
            </w:r>
          </w:p>
          <w:p>
            <w:pPr>
              <w:pStyle w:val="Normal"/>
              <w:widowControl/>
              <w:spacing w:before="0" w:after="0"/>
              <w:rPr>
                <w:szCs w:val="24"/>
              </w:rPr>
            </w:pPr>
            <w:r>
              <w:rPr>
                <w:rFonts w:eastAsia="Times New Roman" w:cs="Times New Roman"/>
                <w:kern w:val="0"/>
                <w:szCs w:val="24"/>
                <w:lang w:val="et-EE" w:eastAsia="et-EE" w:bidi="ar-SA"/>
              </w:rPr>
            </w:r>
          </w:p>
          <w:p>
            <w:pPr>
              <w:pStyle w:val="Normal"/>
              <w:widowControl/>
              <w:spacing w:before="0" w:after="0"/>
              <w:rPr>
                <w:szCs w:val="24"/>
              </w:rPr>
            </w:pPr>
            <w:r>
              <w:rPr>
                <w:rFonts w:eastAsia="Times New Roman" w:cs="Times New Roman"/>
                <w:kern w:val="0"/>
                <w:szCs w:val="24"/>
                <w:lang w:val="et-EE" w:eastAsia="et-EE" w:bidi="ar-SA"/>
              </w:rPr>
              <w:t xml:space="preserve">Kontrolli alus: </w:t>
            </w:r>
          </w:p>
          <w:p>
            <w:pPr>
              <w:pStyle w:val="Normal"/>
              <w:widowControl/>
              <w:spacing w:before="0" w:after="0"/>
              <w:rPr>
                <w:szCs w:val="24"/>
              </w:rPr>
            </w:pPr>
            <w:sdt>
              <w:sdtPr>
                <w:id w:val="-1033267188"/>
                <w14:checkbox>
                  <w14:checked w14:val="1"/>
                  <w14:checkedState w14:val="2612"/>
                  <w14:uncheckedState w14:val="2610"/>
                </w14:checkbox>
              </w:sdtPr>
              <w:sdtContent>
                <w:r>
                  <w:rPr>
                    <w:rFonts w:eastAsia="MS Gothic" w:cs="Times New Roman" w:ascii="MS Gothic" w:hAnsi="MS Gothic"/>
                    <w:kern w:val="0"/>
                    <w:szCs w:val="24"/>
                    <w:lang w:val="et-EE" w:eastAsia="et-EE" w:bidi="ar-SA"/>
                  </w:rPr>
                </w:r>
                <w:r>
                  <w:rPr>
                    <w:rFonts w:eastAsia="MS Gothic" w:cs="Times New Roman" w:ascii="MS Gothic" w:hAnsi="MS Gothic"/>
                    <w:kern w:val="0"/>
                    <w:szCs w:val="24"/>
                    <w:lang w:val="et-EE" w:eastAsia="et-EE" w:bidi="ar-SA"/>
                  </w:rPr>
                  <w:t>☒</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rahvatervise seadus § 13 lg 3;</w:t>
            </w:r>
          </w:p>
          <w:p>
            <w:pPr>
              <w:pStyle w:val="Normal"/>
              <w:widowControl/>
              <w:spacing w:before="0" w:after="0"/>
              <w:rPr>
                <w:szCs w:val="24"/>
              </w:rPr>
            </w:pPr>
            <w:sdt>
              <w:sdtPr>
                <w:id w:val="1821685821"/>
                <w14:checkbox>
                  <w14:checked w14:val="0"/>
                  <w14:checkedState w14:val="2612"/>
                  <w14:uncheckedState w14:val="2610"/>
                </w14:checkbox>
              </w:sdtPr>
              <w:sdtContent>
                <w:r>
                  <w:rPr>
                    <w:rFonts w:eastAsia="MS Gothic" w:cs="Times New Roman" w:ascii="MS Gothic" w:hAnsi="MS Gothic"/>
                    <w:kern w:val="0"/>
                    <w:szCs w:val="24"/>
                    <w:lang w:val="et-EE" w:eastAsia="et-EE" w:bidi="ar-SA"/>
                  </w:rPr>
                </w:r>
                <w:r>
                  <w:rPr>
                    <w:rFonts w:eastAsia="MS Gothic" w:cs="Times New Roman" w:ascii="MS Gothic" w:hAnsi="MS Gothic"/>
                    <w:kern w:val="0"/>
                    <w:szCs w:val="24"/>
                    <w:lang w:val="et-EE" w:eastAsia="et-EE" w:bidi="ar-SA"/>
                  </w:rPr>
                  <w:t>☐</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 xml:space="preserve">hinnangu taotlus;                                        </w:t>
            </w:r>
          </w:p>
          <w:p>
            <w:pPr>
              <w:pStyle w:val="Normal"/>
              <w:widowControl/>
              <w:spacing w:before="0" w:after="0"/>
              <w:rPr>
                <w:szCs w:val="24"/>
              </w:rPr>
            </w:pPr>
            <w:sdt>
              <w:sdtPr>
                <w:id w:val="1557193671"/>
                <w14:checkbox>
                  <w14:checked w14:val="1"/>
                  <w14:checkedState w14:val="2612"/>
                  <w14:uncheckedState w14:val="2610"/>
                </w14:checkbox>
              </w:sdtPr>
              <w:sdtContent>
                <w:r>
                  <w:rPr>
                    <w:rFonts w:eastAsia="MS Gothic" w:cs="Times New Roman" w:ascii="MS Gothic" w:hAnsi="MS Gothic"/>
                    <w:kern w:val="0"/>
                    <w:szCs w:val="24"/>
                    <w:lang w:val="et-EE" w:eastAsia="et-EE" w:bidi="ar-SA"/>
                  </w:rPr>
                </w:r>
                <w:r>
                  <w:rPr>
                    <w:rFonts w:eastAsia="MS Gothic" w:cs="Times New Roman" w:ascii="MS Gothic" w:hAnsi="MS Gothic"/>
                    <w:kern w:val="0"/>
                    <w:szCs w:val="24"/>
                    <w:lang w:val="et-EE" w:eastAsia="et-EE" w:bidi="ar-SA"/>
                  </w:rPr>
                  <w:t>☒</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olemaso</w:t>
            </w:r>
            <w:r>
              <w:rPr>
                <w:rFonts w:eastAsia="Times New Roman" w:cs="Times New Roman"/>
                <w:kern w:val="0"/>
                <w:szCs w:val="24"/>
                <w:lang w:val="et-EE" w:eastAsia="et-EE" w:bidi="ar-SA"/>
              </w:rPr>
              <w:t>leva hinnangu  muutmise taotlus.</w:t>
            </w:r>
          </w:p>
          <w:p>
            <w:pPr>
              <w:pStyle w:val="Normal"/>
              <w:widowControl/>
              <w:spacing w:before="0" w:after="0"/>
              <w:rPr>
                <w:szCs w:val="24"/>
              </w:rPr>
            </w:pPr>
            <w:sdt>
              <w:sdtPr>
                <w:id w:val="-1537352080"/>
                <w14:checkbox>
                  <w14:checked w14:val="0"/>
                  <w14:checkedState w14:val="2612"/>
                  <w14:uncheckedState w14:val="2610"/>
                </w14:checkbox>
              </w:sdtPr>
              <w:sdtContent>
                <w:r>
                  <w:rPr>
                    <w:rFonts w:eastAsia="MS Gothic" w:cs="Times New Roman" w:ascii="MS Gothic" w:hAnsi="MS Gothic"/>
                    <w:kern w:val="0"/>
                    <w:szCs w:val="24"/>
                    <w:lang w:val="et-EE" w:eastAsia="et-EE" w:bidi="ar-SA"/>
                  </w:rPr>
                </w:r>
                <w:r>
                  <w:rPr>
                    <w:rFonts w:eastAsia="MS Gothic" w:cs="Times New Roman" w:ascii="MS Gothic" w:hAnsi="MS Gothic"/>
                    <w:kern w:val="0"/>
                    <w:szCs w:val="24"/>
                    <w:lang w:val="et-EE" w:eastAsia="et-EE" w:bidi="ar-SA"/>
                  </w:rPr>
                  <w:t>☐</w:t>
                </w:r>
              </w:sdtContent>
            </w:sdt>
            <w:r>
              <w:rPr>
                <w:rFonts w:eastAsia="Times New Roman" w:cs="Times New Roman"/>
                <w:kern w:val="0"/>
                <w:szCs w:val="24"/>
                <w:lang w:val="et-EE" w:eastAsia="et-EE" w:bidi="ar-SA"/>
              </w:rPr>
              <w:t xml:space="preserve"> </w:t>
            </w:r>
            <w:sdt>
              <w:sdtPr>
                <w:placeholder>
                  <w:docPart w:val="59A328C833D54B54AC02F238230E8B36"/>
                </w:placeholder>
                <w:alias w:val="Taotluse täpsustus"/>
                <w:tag w:val="Taotluse täpsustus"/>
                <w:id w:val="-718048847"/>
                <w:showingPlcHdr/>
                <w:text/>
              </w:sdtPr>
              <w:sdtContent>
                <w:r>
                  <w:rPr>
                    <w:rFonts w:eastAsia="Times New Roman" w:cs="Times New Roman"/>
                    <w:kern w:val="0"/>
                    <w:szCs w:val="24"/>
                    <w:lang w:val="et-EE" w:eastAsia="et-EE" w:bidi="ar-SA"/>
                  </w:rPr>
                </w:r>
                <w:r>
                  <w:rPr>
                    <w:rStyle w:val="PlaceholderText"/>
                    <w:rFonts w:eastAsia="Times New Roman" w:cs="Times New Roman"/>
                    <w:kern w:val="0"/>
                    <w:szCs w:val="20"/>
                    <w:lang w:val="et-EE" w:eastAsia="et-EE" w:bidi="ar-SA"/>
                  </w:rPr>
                  <w:t>Teksti sisestamiseks klõpsake või koputage siin.</w:t>
                </w:r>
              </w:sdtContent>
            </w:sdt>
          </w:p>
          <w:p>
            <w:pPr>
              <w:pStyle w:val="Normal"/>
              <w:widowControl/>
              <w:spacing w:before="0" w:after="0"/>
              <w:rPr>
                <w:szCs w:val="24"/>
              </w:rPr>
            </w:pPr>
            <w:r>
              <w:rPr>
                <w:rFonts w:eastAsia="Times New Roman" w:cs="Times New Roman"/>
                <w:kern w:val="0"/>
                <w:szCs w:val="24"/>
                <w:lang w:val="et-EE" w:eastAsia="et-EE" w:bidi="ar-SA"/>
              </w:rPr>
            </w:r>
          </w:p>
          <w:p>
            <w:pPr>
              <w:pStyle w:val="Normal"/>
              <w:widowControl/>
              <w:spacing w:before="0" w:after="0"/>
              <w:rPr>
                <w:szCs w:val="24"/>
              </w:rPr>
            </w:pPr>
            <w:r>
              <w:rPr>
                <w:rFonts w:eastAsia="Times New Roman" w:cs="Times New Roman"/>
                <w:kern w:val="0"/>
                <w:szCs w:val="24"/>
                <w:lang w:val="et-EE" w:eastAsia="et-EE" w:bidi="ar-SA"/>
              </w:rPr>
              <w:t>Kontrollitakse:</w:t>
            </w:r>
          </w:p>
          <w:p>
            <w:pPr>
              <w:pStyle w:val="Normal"/>
              <w:widowControl/>
              <w:spacing w:before="0" w:after="0"/>
              <w:rPr>
                <w:szCs w:val="24"/>
              </w:rPr>
            </w:pPr>
            <w:sdt>
              <w:sdtPr>
                <w:id w:val="1583408541"/>
                <w14:checkbox>
                  <w14:checked w14:val="1"/>
                  <w14:checkedState w14:val="2612"/>
                  <w14:uncheckedState w14:val="2610"/>
                </w14:checkbox>
              </w:sdtPr>
              <w:sdtContent>
                <w:r>
                  <w:rPr>
                    <w:rFonts w:eastAsia="MS Gothic" w:cs="Times New Roman" w:ascii="MS Gothic" w:hAnsi="MS Gothic"/>
                    <w:kern w:val="0"/>
                    <w:szCs w:val="24"/>
                    <w:lang w:val="et-EE" w:eastAsia="et-EE" w:bidi="ar-SA"/>
                  </w:rPr>
                </w:r>
                <w:r>
                  <w:rPr>
                    <w:rFonts w:eastAsia="MS Gothic" w:cs="Times New Roman" w:ascii="MS Gothic" w:hAnsi="MS Gothic"/>
                    <w:kern w:val="0"/>
                    <w:szCs w:val="24"/>
                    <w:lang w:val="et-EE" w:eastAsia="et-EE" w:bidi="ar-SA"/>
                  </w:rPr>
                  <w:t>☒</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maa-ala, hoone(d), ruumid, ruumide sisustus;</w:t>
            </w:r>
            <w:r>
              <w:rPr>
                <w:rStyle w:val="FootnoteReference"/>
                <w:rFonts w:eastAsia="Times New Roman" w:cs="Times New Roman"/>
                <w:kern w:val="0"/>
                <w:szCs w:val="24"/>
                <w:vertAlign w:val="superscript"/>
                <w:lang w:val="et-EE" w:eastAsia="et-EE" w:bidi="ar-SA"/>
              </w:rPr>
              <w:footnoteReference w:id="2"/>
            </w:r>
            <w:r>
              <w:rPr>
                <w:rFonts w:eastAsia="Times New Roman" w:cs="Times New Roman"/>
                <w:kern w:val="0"/>
                <w:szCs w:val="24"/>
                <w:vertAlign w:val="superscript"/>
                <w:lang w:val="et-EE" w:eastAsia="et-EE" w:bidi="ar-SA"/>
              </w:rPr>
              <w:t>,2,3,4,5,11</w:t>
            </w:r>
          </w:p>
          <w:p>
            <w:pPr>
              <w:pStyle w:val="Normal"/>
              <w:widowControl/>
              <w:spacing w:before="0" w:after="0"/>
              <w:rPr>
                <w:szCs w:val="24"/>
              </w:rPr>
            </w:pPr>
            <w:sdt>
              <w:sdtPr>
                <w:id w:val="862864417"/>
                <w14:checkbox>
                  <w14:checked w14:val="1"/>
                  <w14:checkedState w14:val="2612"/>
                  <w14:uncheckedState w14:val="2610"/>
                </w14:checkbox>
              </w:sdtPr>
              <w:sdtContent>
                <w:r>
                  <w:rPr>
                    <w:rFonts w:eastAsia="MS Gothic" w:cs="Times New Roman" w:ascii="MS Gothic" w:hAnsi="MS Gothic"/>
                    <w:kern w:val="0"/>
                    <w:szCs w:val="24"/>
                    <w:lang w:val="et-EE" w:eastAsia="et-EE" w:bidi="ar-SA"/>
                  </w:rPr>
                </w:r>
                <w:r>
                  <w:rPr>
                    <w:rFonts w:eastAsia="MS Gothic" w:cs="Times New Roman" w:ascii="MS Gothic" w:hAnsi="MS Gothic"/>
                    <w:kern w:val="0"/>
                    <w:szCs w:val="24"/>
                    <w:lang w:val="et-EE" w:eastAsia="et-EE" w:bidi="ar-SA"/>
                  </w:rPr>
                  <w:t>☒</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nõuded ruumide sisekliimale ja korrashoiule;</w:t>
            </w:r>
            <w:r>
              <w:rPr>
                <w:rFonts w:eastAsia="Times New Roman" w:cs="Times New Roman"/>
                <w:kern w:val="0"/>
                <w:szCs w:val="24"/>
                <w:vertAlign w:val="superscript"/>
                <w:lang w:val="et-EE" w:eastAsia="et-EE" w:bidi="ar-SA"/>
              </w:rPr>
              <w:t>1,2,3,4,5</w:t>
            </w:r>
          </w:p>
          <w:p>
            <w:pPr>
              <w:pStyle w:val="Normal"/>
              <w:widowControl/>
              <w:spacing w:before="0" w:after="0"/>
              <w:rPr>
                <w:szCs w:val="24"/>
              </w:rPr>
            </w:pPr>
            <w:sdt>
              <w:sdtPr>
                <w:id w:val="-249810902"/>
                <w14:checkbox>
                  <w14:checked w14:val="0"/>
                  <w14:checkedState w14:val="2612"/>
                  <w14:uncheckedState w14:val="2610"/>
                </w14:checkbox>
              </w:sdtPr>
              <w:sdtContent>
                <w:r>
                  <w:rPr>
                    <w:rFonts w:eastAsia="MS Gothic" w:cs="Times New Roman" w:ascii="MS Gothic" w:hAnsi="MS Gothic"/>
                    <w:kern w:val="0"/>
                    <w:szCs w:val="24"/>
                    <w:lang w:val="et-EE" w:eastAsia="et-EE" w:bidi="ar-SA"/>
                  </w:rPr>
                </w:r>
                <w:r>
                  <w:rPr>
                    <w:rFonts w:eastAsia="MS Gothic" w:cs="Times New Roman" w:ascii="MS Gothic" w:hAnsi="MS Gothic"/>
                    <w:kern w:val="0"/>
                    <w:szCs w:val="24"/>
                    <w:lang w:val="et-EE" w:eastAsia="et-EE" w:bidi="ar-SA"/>
                  </w:rPr>
                  <w:t>☐</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nõuded toitlustamisele;</w:t>
            </w:r>
            <w:r>
              <w:rPr>
                <w:rFonts w:eastAsia="Times New Roman" w:cs="Times New Roman"/>
                <w:kern w:val="0"/>
                <w:szCs w:val="24"/>
                <w:vertAlign w:val="superscript"/>
                <w:lang w:val="et-EE" w:eastAsia="et-EE" w:bidi="ar-SA"/>
              </w:rPr>
              <w:t>6,7</w:t>
            </w:r>
          </w:p>
          <w:p>
            <w:pPr>
              <w:pStyle w:val="Normal"/>
              <w:widowControl/>
              <w:spacing w:before="0" w:after="0"/>
              <w:rPr>
                <w:szCs w:val="24"/>
              </w:rPr>
            </w:pPr>
            <w:sdt>
              <w:sdtPr>
                <w:id w:val="-87704678"/>
                <w14:checkbox>
                  <w14:checked w14:val="1"/>
                  <w14:checkedState w14:val="2612"/>
                  <w14:uncheckedState w14:val="2610"/>
                </w14:checkbox>
              </w:sdtPr>
              <w:sdtContent>
                <w:r>
                  <w:rPr>
                    <w:rFonts w:eastAsia="MS Gothic" w:cs="Times New Roman" w:ascii="MS Gothic" w:hAnsi="MS Gothic"/>
                    <w:kern w:val="0"/>
                    <w:szCs w:val="24"/>
                    <w:lang w:val="et-EE" w:eastAsia="et-EE" w:bidi="ar-SA"/>
                  </w:rPr>
                </w:r>
                <w:r>
                  <w:rPr>
                    <w:rFonts w:eastAsia="MS Gothic" w:cs="Times New Roman" w:ascii="MS Gothic" w:hAnsi="MS Gothic"/>
                    <w:kern w:val="0"/>
                    <w:szCs w:val="24"/>
                    <w:lang w:val="et-EE" w:eastAsia="et-EE" w:bidi="ar-SA"/>
                  </w:rPr>
                  <w:t>☒</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valgustustiheduse mõõtmistulemused;</w:t>
            </w:r>
            <w:r>
              <w:rPr>
                <w:rFonts w:eastAsia="Times New Roman" w:cs="Times New Roman"/>
                <w:kern w:val="0"/>
                <w:szCs w:val="24"/>
                <w:vertAlign w:val="superscript"/>
                <w:lang w:val="et-EE" w:eastAsia="et-EE" w:bidi="ar-SA"/>
              </w:rPr>
              <w:t>1,2,3,4,5,12</w:t>
            </w:r>
          </w:p>
          <w:p>
            <w:pPr>
              <w:pStyle w:val="Normal"/>
              <w:widowControl/>
              <w:spacing w:before="0" w:after="0"/>
              <w:rPr>
                <w:szCs w:val="24"/>
              </w:rPr>
            </w:pPr>
            <w:sdt>
              <w:sdtPr>
                <w:id w:val="1431007281"/>
                <w14:checkbox>
                  <w14:checked w14:val="1"/>
                  <w14:checkedState w14:val="2612"/>
                  <w14:uncheckedState w14:val="2610"/>
                </w14:checkbox>
              </w:sdtPr>
              <w:sdtContent>
                <w:r>
                  <w:rPr>
                    <w:rFonts w:eastAsia="MS Gothic" w:cs="Times New Roman" w:ascii="MS Gothic" w:hAnsi="MS Gothic"/>
                    <w:kern w:val="0"/>
                    <w:szCs w:val="24"/>
                    <w:lang w:val="et-EE" w:eastAsia="et-EE" w:bidi="ar-SA"/>
                  </w:rPr>
                </w:r>
                <w:r>
                  <w:rPr>
                    <w:rFonts w:eastAsia="MS Gothic" w:cs="Times New Roman" w:ascii="MS Gothic" w:hAnsi="MS Gothic"/>
                    <w:kern w:val="0"/>
                    <w:szCs w:val="24"/>
                    <w:lang w:val="et-EE" w:eastAsia="et-EE" w:bidi="ar-SA"/>
                  </w:rPr>
                  <w:t>☒</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ventilatsiooni mõõtmistulemused;</w:t>
            </w:r>
            <w:r>
              <w:rPr>
                <w:rFonts w:eastAsia="Times New Roman" w:cs="Times New Roman"/>
                <w:kern w:val="0"/>
                <w:szCs w:val="24"/>
                <w:vertAlign w:val="superscript"/>
                <w:lang w:val="et-EE" w:eastAsia="et-EE" w:bidi="ar-SA"/>
              </w:rPr>
              <w:t>1,3,4,5,13</w:t>
            </w:r>
          </w:p>
          <w:p>
            <w:pPr>
              <w:pStyle w:val="Normal"/>
              <w:widowControl/>
              <w:spacing w:before="0" w:after="0"/>
              <w:rPr>
                <w:szCs w:val="24"/>
              </w:rPr>
            </w:pPr>
            <w:sdt>
              <w:sdtPr>
                <w:id w:val="1875660407"/>
                <w14:checkbox>
                  <w14:checked w14:val="1"/>
                  <w14:checkedState w14:val="2612"/>
                  <w14:uncheckedState w14:val="2610"/>
                </w14:checkbox>
              </w:sdtPr>
              <w:sdtContent>
                <w:r>
                  <w:rPr>
                    <w:rFonts w:eastAsia="MS Gothic" w:cs="Times New Roman" w:ascii="MS Gothic" w:hAnsi="MS Gothic"/>
                    <w:kern w:val="0"/>
                    <w:szCs w:val="24"/>
                    <w:lang w:val="et-EE" w:eastAsia="et-EE" w:bidi="ar-SA"/>
                  </w:rPr>
                </w:r>
                <w:r>
                  <w:rPr>
                    <w:rFonts w:eastAsia="MS Gothic" w:cs="Times New Roman" w:ascii="MS Gothic" w:hAnsi="MS Gothic"/>
                    <w:kern w:val="0"/>
                    <w:szCs w:val="24"/>
                    <w:lang w:val="et-EE" w:eastAsia="et-EE" w:bidi="ar-SA"/>
                  </w:rPr>
                  <w:t>☒</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tehnoseadmete müratasemete mõõtmistulemused;</w:t>
            </w:r>
            <w:r>
              <w:rPr>
                <w:rFonts w:eastAsia="Times New Roman" w:cs="Times New Roman"/>
                <w:kern w:val="0"/>
                <w:szCs w:val="24"/>
                <w:vertAlign w:val="superscript"/>
                <w:lang w:val="et-EE" w:eastAsia="et-EE" w:bidi="ar-SA"/>
              </w:rPr>
              <w:t>8</w:t>
            </w:r>
          </w:p>
          <w:p>
            <w:pPr>
              <w:pStyle w:val="Normal"/>
              <w:widowControl/>
              <w:spacing w:before="0" w:after="0"/>
              <w:rPr>
                <w:szCs w:val="24"/>
              </w:rPr>
            </w:pPr>
            <w:sdt>
              <w:sdtPr>
                <w:id w:val="-1837293290"/>
                <w14:checkbox>
                  <w14:checked w14:val="1"/>
                  <w14:checkedState w14:val="2612"/>
                  <w14:uncheckedState w14:val="2610"/>
                </w14:checkbox>
              </w:sdtPr>
              <w:sdtContent>
                <w:r>
                  <w:rPr>
                    <w:rFonts w:eastAsia="MS Gothic" w:cs="Times New Roman" w:ascii="MS Gothic" w:hAnsi="MS Gothic"/>
                    <w:kern w:val="0"/>
                    <w:szCs w:val="24"/>
                    <w:lang w:val="et-EE" w:eastAsia="et-EE" w:bidi="ar-SA"/>
                  </w:rPr>
                </w:r>
                <w:r>
                  <w:rPr>
                    <w:rFonts w:eastAsia="MS Gothic" w:cs="Times New Roman" w:ascii="MS Gothic" w:hAnsi="MS Gothic"/>
                    <w:kern w:val="0"/>
                    <w:szCs w:val="24"/>
                    <w:lang w:val="et-EE" w:eastAsia="et-EE" w:bidi="ar-SA"/>
                  </w:rPr>
                  <w:t>☒</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joogivee analüüsi tulemus;</w:t>
            </w:r>
            <w:r>
              <w:rPr>
                <w:rFonts w:eastAsia="Times New Roman" w:cs="Times New Roman"/>
                <w:kern w:val="0"/>
                <w:szCs w:val="24"/>
                <w:vertAlign w:val="superscript"/>
                <w:lang w:val="et-EE" w:eastAsia="et-EE" w:bidi="ar-SA"/>
              </w:rPr>
              <w:t>4,5,9</w:t>
            </w:r>
          </w:p>
          <w:p>
            <w:pPr>
              <w:pStyle w:val="Normal"/>
              <w:widowControl/>
              <w:spacing w:before="0" w:after="0"/>
              <w:rPr>
                <w:szCs w:val="24"/>
              </w:rPr>
            </w:pPr>
            <w:sdt>
              <w:sdtPr>
                <w:id w:val="-1770003091"/>
                <w14:checkbox>
                  <w14:checked w14:val="1"/>
                  <w14:checkedState w14:val="2612"/>
                  <w14:uncheckedState w14:val="2610"/>
                </w14:checkbox>
              </w:sdtPr>
              <w:sdtContent>
                <w:r>
                  <w:rPr>
                    <w:rFonts w:eastAsia="MS Gothic" w:cs="Times New Roman" w:ascii="MS Gothic" w:hAnsi="MS Gothic"/>
                    <w:kern w:val="0"/>
                    <w:szCs w:val="24"/>
                    <w:lang w:val="et-EE" w:eastAsia="et-EE" w:bidi="ar-SA"/>
                  </w:rPr>
                </w:r>
                <w:r>
                  <w:rPr>
                    <w:rFonts w:eastAsia="MS Gothic" w:cs="Times New Roman" w:ascii="MS Gothic" w:hAnsi="MS Gothic"/>
                    <w:kern w:val="0"/>
                    <w:szCs w:val="24"/>
                    <w:lang w:val="et-EE" w:eastAsia="et-EE" w:bidi="ar-SA"/>
                  </w:rPr>
                  <w:t>☒</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töötajate tervisetõendid.</w:t>
            </w:r>
            <w:r>
              <w:rPr>
                <w:rFonts w:eastAsia="Times New Roman" w:cs="Times New Roman"/>
                <w:kern w:val="0"/>
                <w:szCs w:val="24"/>
                <w:vertAlign w:val="superscript"/>
                <w:lang w:val="et-EE" w:eastAsia="et-EE" w:bidi="ar-SA"/>
              </w:rPr>
              <w:t>4,5,10</w:t>
            </w:r>
          </w:p>
          <w:p>
            <w:pPr>
              <w:pStyle w:val="Normal"/>
              <w:widowControl/>
              <w:spacing w:before="0" w:after="0"/>
              <w:rPr>
                <w:szCs w:val="24"/>
              </w:rPr>
            </w:pPr>
            <w:r>
              <w:rPr>
                <w:rFonts w:eastAsia="Times New Roman" w:cs="Times New Roman"/>
                <w:kern w:val="0"/>
                <w:szCs w:val="24"/>
                <w:lang w:val="et-EE" w:eastAsia="et-EE" w:bidi="ar-SA"/>
              </w:rPr>
            </w:r>
          </w:p>
          <w:p>
            <w:pPr>
              <w:pStyle w:val="Normal"/>
              <w:widowControl/>
              <w:spacing w:before="0" w:after="0"/>
              <w:rPr>
                <w:szCs w:val="24"/>
              </w:rPr>
            </w:pPr>
            <w:r>
              <w:rPr>
                <w:rFonts w:eastAsia="Times New Roman" w:cs="Times New Roman"/>
                <w:kern w:val="0"/>
                <w:szCs w:val="24"/>
                <w:lang w:val="et-EE" w:eastAsia="et-EE" w:bidi="ar-SA"/>
              </w:rPr>
            </w:r>
          </w:p>
          <w:p>
            <w:pPr>
              <w:pStyle w:val="Normal"/>
              <w:widowControl/>
              <w:spacing w:before="0" w:after="0"/>
              <w:rPr>
                <w:szCs w:val="24"/>
              </w:rPr>
            </w:pPr>
            <w:r>
              <w:rPr>
                <w:rFonts w:eastAsia="Times New Roman" w:cs="Times New Roman"/>
                <w:kern w:val="0"/>
                <w:szCs w:val="24"/>
                <w:lang w:val="et-EE" w:eastAsia="et-EE" w:bidi="ar-SA"/>
              </w:rPr>
            </w:r>
          </w:p>
          <w:p>
            <w:pPr>
              <w:pStyle w:val="Normal"/>
              <w:widowControl/>
              <w:spacing w:before="0" w:after="0"/>
              <w:rPr>
                <w:szCs w:val="24"/>
              </w:rPr>
            </w:pPr>
            <w:r>
              <w:rPr>
                <w:rFonts w:eastAsia="Times New Roman" w:cs="Times New Roman"/>
                <w:kern w:val="0"/>
                <w:szCs w:val="24"/>
                <w:lang w:val="et-EE" w:eastAsia="et-EE" w:bidi="ar-SA"/>
              </w:rPr>
              <w:t>Kontrollitava objekti andmed:</w:t>
            </w:r>
          </w:p>
          <w:p>
            <w:pPr>
              <w:pStyle w:val="Normal"/>
              <w:widowControl/>
              <w:spacing w:before="0" w:after="0"/>
              <w:rPr>
                <w:szCs w:val="24"/>
              </w:rPr>
            </w:pPr>
            <w:r>
              <w:rPr>
                <w:rFonts w:eastAsia="Times New Roman" w:cs="Times New Roman"/>
                <w:kern w:val="0"/>
                <w:szCs w:val="24"/>
                <w:lang w:val="et-EE" w:eastAsia="et-EE" w:bidi="ar-SA"/>
              </w:rPr>
              <w:t xml:space="preserve">Objekti kirjeldus: </w:t>
            </w:r>
            <w:sdt>
              <w:sdtPr>
                <w:placeholder>
                  <w:docPart w:val="5D5DF7E4DAB34F5C9FB09A34AEF60597"/>
                </w:placeholder>
                <w:alias w:val="Objekti kirjeldus"/>
                <w:tag w:val="Objekti kirjeldus"/>
                <w:id w:val="1432634231"/>
              </w:sdtPr>
              <w:sdtContent>
                <w:r>
                  <w:rPr>
                    <w:rFonts w:eastAsia="Times New Roman" w:cs="Times New Roman"/>
                    <w:kern w:val="0"/>
                    <w:szCs w:val="24"/>
                    <w:lang w:val="et-EE" w:eastAsia="et-EE" w:bidi="ar-SA"/>
                  </w:rPr>
                </w:r>
                <w:r>
                  <w:rPr>
                    <w:rFonts w:eastAsia="Times New Roman" w:cs="Times New Roman"/>
                    <w:kern w:val="0"/>
                    <w:szCs w:val="24"/>
                    <w:lang w:val="et-EE" w:eastAsia="et-EE" w:bidi="ar-SA"/>
                  </w:rPr>
                  <w:t>Kõrveküla Lohepesa Lastehoid (Mermad OÜ)</w:t>
                </w:r>
              </w:sdtContent>
            </w:sdt>
            <w:r>
              <w:rPr>
                <w:rFonts w:eastAsia="Times New Roman" w:cs="Times New Roman"/>
                <w:kern w:val="0"/>
                <w:szCs w:val="24"/>
                <w:lang w:val="et-EE" w:eastAsia="et-EE" w:bidi="ar-SA"/>
              </w:rPr>
              <w:t xml:space="preserve"> </w:t>
            </w:r>
          </w:p>
          <w:p>
            <w:pPr>
              <w:pStyle w:val="Normal"/>
              <w:widowControl/>
              <w:spacing w:before="0" w:after="0"/>
              <w:rPr>
                <w:szCs w:val="24"/>
              </w:rPr>
            </w:pPr>
            <w:r>
              <w:rPr>
                <w:rFonts w:eastAsia="Times New Roman" w:cs="Times New Roman"/>
                <w:kern w:val="0"/>
                <w:szCs w:val="24"/>
                <w:lang w:val="et-EE" w:eastAsia="et-EE" w:bidi="ar-SA"/>
              </w:rPr>
              <w:t xml:space="preserve">Objekti aadress: </w:t>
            </w:r>
            <w:sdt>
              <w:sdtPr>
                <w:placeholder>
                  <w:docPart w:val="59A328C833D54B54AC02F238230E8B36"/>
                </w:placeholder>
                <w:alias w:val="Objekti aadress"/>
                <w:tag w:val="Objekti aadress"/>
                <w:id w:val="-1742556921"/>
                <w:text/>
              </w:sdtPr>
              <w:sdtContent>
                <w:r>
                  <w:rPr>
                    <w:rFonts w:eastAsia="Times New Roman" w:cs="Times New Roman"/>
                    <w:kern w:val="0"/>
                    <w:szCs w:val="24"/>
                    <w:lang w:val="et-EE" w:eastAsia="et-EE" w:bidi="ar-SA"/>
                  </w:rPr>
                </w:r>
                <w:r>
                  <w:rPr>
                    <w:rFonts w:eastAsia="Times New Roman" w:cs="Times New Roman"/>
                    <w:kern w:val="0"/>
                    <w:szCs w:val="24"/>
                    <w:lang w:val="et-EE" w:eastAsia="et-EE" w:bidi="ar-SA"/>
                  </w:rPr>
                  <w:t>Kõrve 1a, Kõrveküla, 60512 Tartu vald, Tartu maakond</w:t>
                </w:r>
              </w:sdtContent>
            </w:sdt>
          </w:p>
          <w:p>
            <w:pPr>
              <w:pStyle w:val="Normal"/>
              <w:widowControl/>
              <w:spacing w:before="0" w:after="0"/>
              <w:rPr>
                <w:szCs w:val="24"/>
              </w:rPr>
            </w:pPr>
            <w:r>
              <w:rPr>
                <w:rFonts w:eastAsia="Times New Roman" w:cs="Times New Roman"/>
                <w:kern w:val="0"/>
                <w:szCs w:val="24"/>
                <w:lang w:val="et-EE" w:eastAsia="et-EE" w:bidi="ar-SA"/>
              </w:rPr>
              <w:t xml:space="preserve">Ametniku andmed: </w:t>
            </w:r>
            <w:r>
              <w:fldChar w:fldCharType="begin"/>
            </w:r>
            <w:r>
              <w:rPr>
                <w:kern w:val="0"/>
                <w:szCs w:val="24"/>
                <w:rFonts w:eastAsia="Times New Roman" w:cs="Times New Roman"/>
                <w:lang w:val="et-EE" w:eastAsia="et-EE" w:bidi="ar-SA"/>
              </w:rPr>
              <w:instrText xml:space="preserve">delta_ownerName  \* MERGEFORMAT</w:instrTex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separate"/>
            </w:r>
            <w:r>
              <w:rPr>
                <w:rFonts w:eastAsia="Times New Roman" w:cs="Times New Roman"/>
                <w:kern w:val="0"/>
                <w:szCs w:val="24"/>
                <w:lang w:val="et-EE" w:eastAsia="et-EE" w:bidi="ar-SA"/>
              </w:rPr>
              <w:t>Janne Nurme</w: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end"/>
            </w:r>
            <w:r>
              <w:rPr>
                <w:rFonts w:eastAsia="Times New Roman" w:cs="Times New Roman"/>
                <w:kern w:val="0"/>
                <w:szCs w:val="24"/>
                <w:lang w:val="et-EE" w:eastAsia="et-EE" w:bidi="ar-SA"/>
              </w:rPr>
              <w:t xml:space="preserve">, </w:t>
            </w:r>
            <w:r>
              <w:fldChar w:fldCharType="begin"/>
            </w:r>
            <w:r>
              <w:rPr>
                <w:kern w:val="0"/>
                <w:szCs w:val="24"/>
                <w:rFonts w:eastAsia="Times New Roman" w:cs="Times New Roman"/>
                <w:lang w:val="et-EE" w:eastAsia="et-EE" w:bidi="ar-SA"/>
              </w:rPr>
              <w:instrText xml:space="preserve">delta_ownerJobTitle  \* MERGEFORMAT</w:instrTex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separate"/>
            </w:r>
            <w:r>
              <w:rPr>
                <w:rFonts w:eastAsia="Times New Roman" w:cs="Times New Roman"/>
                <w:kern w:val="0"/>
                <w:szCs w:val="24"/>
                <w:lang w:val="et-EE" w:eastAsia="et-EE" w:bidi="ar-SA"/>
              </w:rPr>
              <w:t>vaneminspektor (keskkonnatervis)</w: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end"/>
            </w:r>
            <w:r>
              <w:rPr>
                <w:rFonts w:eastAsia="Times New Roman" w:cs="Times New Roman"/>
                <w:kern w:val="0"/>
                <w:szCs w:val="24"/>
                <w:lang w:val="et-EE" w:eastAsia="et-EE" w:bidi="ar-SA"/>
              </w:rPr>
              <w:t xml:space="preserve">, </w:t>
            </w:r>
            <w:r>
              <w:fldChar w:fldCharType="begin"/>
            </w:r>
            <w:r>
              <w:rPr>
                <w:kern w:val="0"/>
                <w:szCs w:val="24"/>
                <w:rFonts w:eastAsia="Times New Roman" w:cs="Times New Roman"/>
                <w:lang w:val="et-EE" w:eastAsia="et-EE" w:bidi="ar-SA"/>
              </w:rPr>
              <w:instrText xml:space="preserve">delta_ownerPhone  \* MERGEFORMAT</w:instrTex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separate"/>
            </w:r>
            <w:r>
              <w:rPr>
                <w:rFonts w:eastAsia="Times New Roman" w:cs="Times New Roman"/>
                <w:kern w:val="0"/>
                <w:szCs w:val="24"/>
                <w:lang w:val="et-EE" w:eastAsia="et-EE" w:bidi="ar-SA"/>
              </w:rPr>
              <w:t>53410225</w:t>
            </w:r>
            <w:r/>
            <w:r>
              <w:rPr>
                <w:kern w:val="0"/>
                <w:szCs w:val="24"/>
                <w:rFonts w:eastAsia="Times New Roman" w:cs="Times New Roman"/>
                <w:lang w:val="et-EE" w:eastAsia="et-EE" w:bidi="ar-SA"/>
              </w:rPr>
              <w:fldChar w:fldCharType="end"/>
            </w:r>
            <w:r>
              <w:rPr>
                <w:rFonts w:eastAsia="Times New Roman" w:cs="Times New Roman"/>
                <w:kern w:val="0"/>
                <w:szCs w:val="24"/>
                <w:lang w:val="et-EE" w:eastAsia="et-EE" w:bidi="ar-SA"/>
              </w:rPr>
            </w:r>
          </w:p>
          <w:p>
            <w:pPr>
              <w:pStyle w:val="Normal"/>
              <w:widowControl/>
              <w:spacing w:before="0" w:after="0"/>
              <w:rPr>
                <w:szCs w:val="24"/>
              </w:rPr>
            </w:pPr>
            <w:r>
              <w:rPr>
                <w:rFonts w:eastAsia="Times New Roman" w:cs="Times New Roman"/>
                <w:kern w:val="0"/>
                <w:szCs w:val="24"/>
                <w:lang w:val="et-EE" w:eastAsia="et-EE" w:bidi="ar-SA"/>
              </w:rPr>
              <w:t xml:space="preserve">Kontrolli kuupäev/kellaaeg: </w:t>
            </w:r>
            <w:sdt>
              <w:sdtPr>
                <w:placeholder>
                  <w:docPart w:val="929D40A6505C4609A05CC3C794CC1F3B"/>
                </w:placeholder>
                <w:id w:val="-592321258"/>
                <w:date w:fullDate="2025-01-16T00:00:00Z">
                  <w:dateFormat w:val="dd.MM.yyyy"/>
                  <w:lid w:val="et-EE"/>
                </w:date>
              </w:sdtPr>
              <w:sdtContent>
                <w:r>
                  <w:rPr>
                    <w:rFonts w:eastAsia="Times New Roman" w:cs="Times New Roman"/>
                    <w:kern w:val="0"/>
                    <w:szCs w:val="24"/>
                    <w:lang w:val="et-EE" w:eastAsia="et-EE" w:bidi="ar-SA"/>
                  </w:rPr>
                </w:r>
                <w:r>
                  <w:rPr>
                    <w:rFonts w:eastAsia="Times New Roman" w:cs="Times New Roman"/>
                    <w:kern w:val="0"/>
                    <w:szCs w:val="24"/>
                    <w:lang w:val="et-EE" w:eastAsia="et-EE" w:bidi="ar-SA"/>
                  </w:rPr>
                  <w:t>16.01.2025</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 xml:space="preserve">kell 10:00 kuni 10:30 </w:t>
            </w:r>
          </w:p>
          <w:p>
            <w:pPr>
              <w:pStyle w:val="Normal"/>
              <w:widowControl/>
              <w:spacing w:before="0" w:after="0"/>
              <w:rPr>
                <w:szCs w:val="24"/>
              </w:rPr>
            </w:pPr>
            <w:r>
              <w:rPr>
                <w:rFonts w:eastAsia="Times New Roman" w:cs="Times New Roman"/>
                <w:kern w:val="0"/>
                <w:szCs w:val="24"/>
                <w:lang w:val="et-EE" w:eastAsia="et-EE" w:bidi="ar-SA"/>
              </w:rPr>
            </w:r>
          </w:p>
          <w:p>
            <w:pPr>
              <w:pStyle w:val="Normal"/>
              <w:widowControl/>
              <w:spacing w:before="0" w:after="0"/>
              <w:rPr>
                <w:szCs w:val="24"/>
              </w:rPr>
            </w:pPr>
            <w:r>
              <w:rPr>
                <w:rFonts w:eastAsia="Times New Roman" w:cs="Times New Roman"/>
                <w:kern w:val="0"/>
                <w:szCs w:val="24"/>
                <w:lang w:val="et-EE" w:eastAsia="et-EE" w:bidi="ar-SA"/>
              </w:rPr>
              <w:t xml:space="preserve">Kontrolli juures viibis </w:t>
            </w:r>
            <w:sdt>
              <w:sdtPr>
                <w:placeholder>
                  <w:docPart w:val="59A328C833D54B54AC02F238230E8B36"/>
                </w:placeholder>
                <w:alias w:val="Esindaja või muu isiku ees- ja perekonnanimi, ametikoht, telefon, e-post"/>
                <w:tag w:val="Esindaja või muu isiku ees- ja perekonnanimi, ametikoht, telefon, e-post"/>
                <w:id w:val="-1849101884"/>
                <w:text/>
              </w:sdtPr>
              <w:sdtContent>
                <w:r>
                  <w:rPr>
                    <w:rFonts w:eastAsia="Times New Roman" w:cs="Times New Roman"/>
                    <w:kern w:val="0"/>
                    <w:szCs w:val="24"/>
                    <w:lang w:val="et-EE" w:eastAsia="et-EE" w:bidi="ar-SA"/>
                  </w:rPr>
                </w:r>
                <w:r>
                  <w:rPr>
                    <w:rFonts w:eastAsia="Times New Roman" w:cs="Times New Roman"/>
                    <w:kern w:val="0"/>
                    <w:szCs w:val="24"/>
                    <w:lang w:val="et-EE" w:eastAsia="et-EE" w:bidi="ar-SA"/>
                  </w:rPr>
                  <w:t>Merili Madissoo, juhatuse liige</w:t>
                </w:r>
              </w:sdtContent>
            </w:sdt>
          </w:p>
          <w:p>
            <w:pPr>
              <w:pStyle w:val="Normal"/>
              <w:widowControl/>
              <w:spacing w:before="0" w:after="0"/>
              <w:rPr>
                <w:szCs w:val="24"/>
              </w:rPr>
            </w:pPr>
            <w:r>
              <w:rPr>
                <w:rFonts w:eastAsia="Times New Roman" w:cs="Times New Roman"/>
                <w:kern w:val="0"/>
                <w:szCs w:val="24"/>
                <w:lang w:val="et-EE" w:eastAsia="et-EE" w:bidi="ar-SA"/>
              </w:rPr>
            </w:r>
          </w:p>
          <w:p>
            <w:pPr>
              <w:pStyle w:val="Normal"/>
              <w:widowControl/>
              <w:spacing w:before="0" w:after="0"/>
              <w:rPr>
                <w:szCs w:val="24"/>
              </w:rPr>
            </w:pPr>
            <w:r>
              <w:rPr>
                <w:rFonts w:eastAsia="Times New Roman" w:cs="Times New Roman"/>
                <w:kern w:val="0"/>
                <w:szCs w:val="24"/>
                <w:lang w:val="et-EE" w:eastAsia="et-EE" w:bidi="ar-SA"/>
              </w:rPr>
              <w:t>KONTROLLI RAAMES TUVASTATUD ASJAOLUD:</w:t>
            </w:r>
          </w:p>
          <w:p>
            <w:pPr>
              <w:pStyle w:val="Normal"/>
              <w:widowControl/>
              <w:spacing w:before="0" w:after="0"/>
              <w:rPr>
                <w:szCs w:val="24"/>
              </w:rPr>
            </w:pPr>
            <w:r>
              <w:rPr>
                <w:rFonts w:eastAsia="Times New Roman" w:cs="Times New Roman"/>
                <w:kern w:val="0"/>
                <w:szCs w:val="24"/>
                <w:lang w:val="et-EE" w:eastAsia="et-EE" w:bidi="ar-SA"/>
              </w:rPr>
            </w:r>
          </w:p>
          <w:p>
            <w:pPr>
              <w:pStyle w:val="Normal"/>
              <w:widowControl/>
              <w:spacing w:before="0" w:after="0"/>
              <w:rPr>
                <w:szCs w:val="24"/>
              </w:rPr>
            </w:pPr>
            <w:r>
              <w:rPr>
                <w:rFonts w:eastAsia="Times New Roman" w:cs="Times New Roman"/>
                <w:kern w:val="0"/>
                <w:szCs w:val="24"/>
                <w:lang w:val="et-EE" w:eastAsia="et-EE" w:bidi="ar-SA"/>
              </w:rPr>
              <w:t xml:space="preserve">Maa-ala vastab kehtestatud nõuetele. </w:t>
            </w:r>
          </w:p>
          <w:p>
            <w:pPr>
              <w:pStyle w:val="Normal"/>
              <w:widowControl/>
              <w:spacing w:before="0" w:after="0"/>
              <w:rPr>
                <w:szCs w:val="24"/>
              </w:rPr>
            </w:pPr>
            <w:sdt>
              <w:sdtPr>
                <w:id w:val="-990328423"/>
                <w14:checkbox>
                  <w14:checked w14:val="1"/>
                  <w14:checkedState w14:val="2612"/>
                  <w14:uncheckedState w14:val="2610"/>
                </w14:checkbox>
              </w:sdtPr>
              <w:sdtContent>
                <w:r>
                  <w:rPr>
                    <w:rFonts w:eastAsia="MS Gothic" w:cs="Times New Roman" w:ascii="MS Gothic" w:hAnsi="MS Gothic"/>
                    <w:kern w:val="0"/>
                    <w:szCs w:val="24"/>
                    <w:lang w:val="et-EE" w:eastAsia="et-EE" w:bidi="ar-SA"/>
                  </w:rPr>
                </w:r>
                <w:r>
                  <w:rPr>
                    <w:rFonts w:eastAsia="MS Gothic" w:cs="Times New Roman" w:ascii="MS Gothic" w:hAnsi="MS Gothic"/>
                    <w:kern w:val="0"/>
                    <w:szCs w:val="24"/>
                    <w:lang w:val="et-EE" w:eastAsia="et-EE" w:bidi="ar-SA"/>
                  </w:rPr>
                  <w:t>☒</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 xml:space="preserve">jah - </w:t>
            </w:r>
            <w:sdt>
              <w:sdtPr>
                <w:placeholder>
                  <w:docPart w:val="EB3C800C426641BD988649595E2905EE"/>
                </w:placeholder>
                <w:alias w:val="üksikasjalik selgitus viidetega puuduste kohta"/>
                <w:tag w:val="üksikasjalik selgitus viidetega puuduste kohta"/>
                <w:id w:val="1570299884"/>
                <w:text/>
              </w:sdtPr>
              <w:sdtContent>
                <w:r>
                  <w:rPr>
                    <w:rFonts w:eastAsia="Times New Roman" w:cs="Times New Roman"/>
                    <w:kern w:val="0"/>
                    <w:szCs w:val="24"/>
                    <w:lang w:val="et-EE" w:eastAsia="et-EE" w:bidi="ar-SA"/>
                  </w:rPr>
                </w:r>
                <w:r>
                  <w:rPr>
                    <w:rFonts w:eastAsia="Times New Roman" w:cs="Times New Roman"/>
                    <w:kern w:val="0"/>
                    <w:szCs w:val="24"/>
                    <w:lang w:val="et-EE" w:eastAsia="et-EE" w:bidi="ar-SA"/>
                  </w:rPr>
                  <w:t xml:space="preserve">    </w:t>
                </w:r>
              </w:sdtContent>
            </w:sdt>
            <w:r>
              <w:rPr>
                <w:rFonts w:eastAsia="Times New Roman" w:cs="Times New Roman"/>
                <w:kern w:val="0"/>
                <w:szCs w:val="24"/>
                <w:lang w:val="et-EE" w:eastAsia="et-EE" w:bidi="ar-SA"/>
              </w:rPr>
              <w:t xml:space="preserve"> </w:t>
            </w:r>
          </w:p>
          <w:p>
            <w:pPr>
              <w:pStyle w:val="Normal"/>
              <w:widowControl/>
              <w:spacing w:before="0" w:after="0"/>
              <w:rPr>
                <w:szCs w:val="24"/>
              </w:rPr>
            </w:pPr>
            <w:sdt>
              <w:sdtPr>
                <w:id w:val="1339266671"/>
                <w14:checkbox>
                  <w14:checked w14:val="0"/>
                  <w14:checkedState w14:val="2612"/>
                  <w14:uncheckedState w14:val="2610"/>
                </w14:checkbox>
              </w:sdtPr>
              <w:sdtContent>
                <w:r>
                  <w:rPr>
                    <w:rFonts w:eastAsia="MS Gothic" w:cs="Times New Roman" w:ascii="MS Gothic" w:hAnsi="MS Gothic"/>
                    <w:kern w:val="0"/>
                    <w:szCs w:val="24"/>
                    <w:lang w:val="et-EE" w:eastAsia="et-EE" w:bidi="ar-SA"/>
                  </w:rPr>
                </w:r>
                <w:r>
                  <w:rPr>
                    <w:rFonts w:eastAsia="MS Gothic" w:cs="Times New Roman" w:ascii="MS Gothic" w:hAnsi="MS Gothic"/>
                    <w:kern w:val="0"/>
                    <w:szCs w:val="24"/>
                    <w:lang w:val="et-EE" w:eastAsia="et-EE" w:bidi="ar-SA"/>
                  </w:rPr>
                  <w:t>☐</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ei</w:t>
            </w:r>
            <w:r>
              <w:rPr>
                <w:rFonts w:eastAsia="Times New Roman" w:cs="Times New Roman"/>
                <w:kern w:val="0"/>
                <w:szCs w:val="24"/>
                <w:lang w:val="et-EE" w:eastAsia="et-EE" w:bidi="ar-SA"/>
              </w:rPr>
              <w:t xml:space="preserve"> - </w:t>
            </w:r>
            <w:sdt>
              <w:sdtPr>
                <w:placeholder>
                  <w:docPart w:val="76475BA4C3824F2E9737F29917C6D089"/>
                </w:placeholder>
                <w:alias w:val="üksikasjalik selgitus viidetega puuduste kohta"/>
                <w:tag w:val="üksikasjalik selgitus viidetega puuduste kohta"/>
                <w:id w:val="-578283051"/>
                <w:text/>
              </w:sdtPr>
              <w:sdtContent>
                <w:r>
                  <w:rPr>
                    <w:rFonts w:eastAsia="Times New Roman" w:cs="Times New Roman"/>
                    <w:kern w:val="0"/>
                    <w:szCs w:val="24"/>
                    <w:lang w:val="et-EE" w:eastAsia="et-EE" w:bidi="ar-SA"/>
                  </w:rPr>
                </w:r>
                <w:r>
                  <w:rPr>
                    <w:rFonts w:eastAsia="Times New Roman" w:cs="Times New Roman"/>
                    <w:kern w:val="0"/>
                    <w:szCs w:val="24"/>
                    <w:lang w:val="et-EE" w:eastAsia="et-EE" w:bidi="ar-SA"/>
                  </w:rPr>
                  <w:t xml:space="preserve">    </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 xml:space="preserve">  </w:t>
            </w:r>
            <w:sdt>
              <w:sdtPr>
                <w:placeholder>
                  <w:docPart w:val="59A328C833D54B54AC02F238230E8B36"/>
                </w:placeholder>
                <w:alias w:val="üksikasjalik selgitus viidetega puuduste kohta"/>
                <w:tag w:val="üksikasjalik selgitus viidetega puuduste kohta"/>
                <w:id w:val="-363906305"/>
                <w:text/>
              </w:sdtPr>
              <w:sdtContent>
                <w:r>
                  <w:rPr>
                    <w:rFonts w:eastAsia="Times New Roman" w:cs="Times New Roman"/>
                    <w:kern w:val="0"/>
                    <w:szCs w:val="24"/>
                    <w:lang w:val="et-EE" w:eastAsia="et-EE" w:bidi="ar-SA"/>
                  </w:rPr>
                </w:r>
                <w:r>
                  <w:rPr>
                    <w:rFonts w:eastAsia="Times New Roman" w:cs="Times New Roman"/>
                    <w:kern w:val="0"/>
                    <w:szCs w:val="24"/>
                    <w:lang w:val="et-EE" w:eastAsia="et-EE" w:bidi="ar-SA"/>
                  </w:rPr>
                  <w:t xml:space="preserve">   </w:t>
                </w:r>
              </w:sdtContent>
            </w:sdt>
            <w:r>
              <w:rPr>
                <w:rFonts w:eastAsia="Times New Roman" w:cs="Times New Roman"/>
                <w:kern w:val="0"/>
                <w:szCs w:val="24"/>
                <w:lang w:val="et-EE" w:eastAsia="et-EE" w:bidi="ar-SA"/>
              </w:rPr>
              <w:t xml:space="preserve"> </w:t>
            </w:r>
          </w:p>
          <w:p>
            <w:pPr>
              <w:pStyle w:val="Normal"/>
              <w:widowControl/>
              <w:spacing w:before="0" w:after="0"/>
              <w:rPr>
                <w:szCs w:val="24"/>
              </w:rPr>
            </w:pPr>
            <w:r>
              <w:rPr>
                <w:rFonts w:eastAsia="Times New Roman" w:cs="Times New Roman"/>
                <w:kern w:val="0"/>
                <w:szCs w:val="24"/>
                <w:lang w:val="et-EE" w:eastAsia="et-EE" w:bidi="ar-SA"/>
              </w:rPr>
              <w:t>Lapsehoiuteenuse osutajal kontrolli ajal puudus enda maa-ala, mida mänguväljakuna kasutada. Planeeritud kasutada läheduses asuvat avalikku mänguväljakut.</w:t>
            </w:r>
          </w:p>
          <w:p>
            <w:pPr>
              <w:pStyle w:val="Normal"/>
              <w:widowControl/>
              <w:spacing w:before="0" w:after="0"/>
              <w:rPr>
                <w:szCs w:val="24"/>
              </w:rPr>
            </w:pPr>
            <w:r>
              <w:rPr>
                <w:rFonts w:eastAsia="Times New Roman" w:cs="Times New Roman"/>
                <w:kern w:val="0"/>
                <w:szCs w:val="24"/>
                <w:lang w:val="et-EE" w:eastAsia="et-EE" w:bidi="ar-SA"/>
              </w:rPr>
            </w:r>
          </w:p>
          <w:p>
            <w:pPr>
              <w:pStyle w:val="Normal"/>
              <w:widowControl/>
              <w:spacing w:before="0" w:after="0"/>
              <w:rPr>
                <w:szCs w:val="24"/>
              </w:rPr>
            </w:pPr>
            <w:r>
              <w:rPr>
                <w:rFonts w:eastAsia="Times New Roman" w:cs="Times New Roman"/>
                <w:kern w:val="0"/>
                <w:szCs w:val="24"/>
                <w:lang w:val="et-EE" w:eastAsia="et-EE" w:bidi="ar-SA"/>
              </w:rPr>
              <w:t>Hoone(d) vastab kehtestatud nõuetele.</w:t>
            </w:r>
          </w:p>
          <w:p>
            <w:pPr>
              <w:pStyle w:val="Normal"/>
              <w:widowControl/>
              <w:spacing w:before="0" w:after="0"/>
              <w:rPr>
                <w:szCs w:val="24"/>
              </w:rPr>
            </w:pPr>
            <w:sdt>
              <w:sdtPr>
                <w:id w:val="-1783571211"/>
                <w14:checkbox>
                  <w14:checked w14:val="1"/>
                  <w14:checkedState w14:val="2612"/>
                  <w14:uncheckedState w14:val="2610"/>
                </w14:checkbox>
              </w:sdtPr>
              <w:sdtContent>
                <w:r>
                  <w:rPr>
                    <w:rFonts w:eastAsia="MS Gothic" w:cs="Times New Roman" w:ascii="MS Gothic" w:hAnsi="MS Gothic"/>
                    <w:kern w:val="0"/>
                    <w:szCs w:val="24"/>
                    <w:lang w:val="et-EE" w:eastAsia="et-EE" w:bidi="ar-SA"/>
                  </w:rPr>
                </w:r>
                <w:r>
                  <w:rPr>
                    <w:rFonts w:eastAsia="MS Gothic" w:cs="Times New Roman" w:ascii="MS Gothic" w:hAnsi="MS Gothic"/>
                    <w:kern w:val="0"/>
                    <w:szCs w:val="24"/>
                    <w:lang w:val="et-EE" w:eastAsia="et-EE" w:bidi="ar-SA"/>
                  </w:rPr>
                  <w:t>☒</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 xml:space="preserve">jah - </w:t>
            </w:r>
            <w:sdt>
              <w:sdtPr>
                <w:placeholder>
                  <w:docPart w:val="89C6677275DB4ED4B0D29C0871501619"/>
                </w:placeholder>
                <w:alias w:val="üksikasjalik selgitus viidetega puuduste kohta"/>
                <w:tag w:val="üksikasjalik selgitus viidetega puuduste kohta"/>
                <w:id w:val="-16696753"/>
                <w:text/>
              </w:sdtPr>
              <w:sdtContent>
                <w:r>
                  <w:rPr>
                    <w:rFonts w:eastAsia="Times New Roman" w:cs="Times New Roman"/>
                    <w:kern w:val="0"/>
                    <w:szCs w:val="24"/>
                    <w:lang w:val="et-EE" w:eastAsia="et-EE" w:bidi="ar-SA"/>
                  </w:rPr>
                </w:r>
                <w:r>
                  <w:rPr>
                    <w:rFonts w:eastAsia="Times New Roman" w:cs="Times New Roman"/>
                    <w:kern w:val="0"/>
                    <w:szCs w:val="24"/>
                    <w:lang w:val="et-EE" w:eastAsia="et-EE" w:bidi="ar-SA"/>
                  </w:rPr>
                  <w:t xml:space="preserve">Ehitisregistri andmetel on 08.10.2024 kasutusluba väljastatud.   </w:t>
                </w:r>
              </w:sdtContent>
            </w:sdt>
            <w:r>
              <w:rPr>
                <w:rFonts w:eastAsia="Times New Roman" w:cs="Times New Roman"/>
                <w:kern w:val="0"/>
                <w:szCs w:val="24"/>
                <w:lang w:val="et-EE" w:eastAsia="et-EE" w:bidi="ar-SA"/>
              </w:rPr>
              <w:t xml:space="preserve"> </w:t>
            </w:r>
          </w:p>
          <w:p>
            <w:pPr>
              <w:pStyle w:val="Normal"/>
              <w:widowControl/>
              <w:spacing w:before="0" w:after="0"/>
              <w:rPr>
                <w:szCs w:val="24"/>
              </w:rPr>
            </w:pPr>
            <w:sdt>
              <w:sdtPr>
                <w:id w:val="820769108"/>
                <w14:checkbox>
                  <w14:checked w14:val="0"/>
                  <w14:checkedState w14:val="2612"/>
                  <w14:uncheckedState w14:val="2610"/>
                </w14:checkbox>
              </w:sdtPr>
              <w:sdtContent>
                <w:r>
                  <w:rPr>
                    <w:rFonts w:eastAsia="MS Gothic" w:cs="Times New Roman" w:ascii="MS Gothic" w:hAnsi="MS Gothic"/>
                    <w:kern w:val="0"/>
                    <w:szCs w:val="24"/>
                    <w:lang w:val="et-EE" w:eastAsia="et-EE" w:bidi="ar-SA"/>
                  </w:rPr>
                </w:r>
                <w:r>
                  <w:rPr>
                    <w:rFonts w:eastAsia="MS Gothic" w:cs="Times New Roman" w:ascii="MS Gothic" w:hAnsi="MS Gothic"/>
                    <w:kern w:val="0"/>
                    <w:szCs w:val="24"/>
                    <w:lang w:val="et-EE" w:eastAsia="et-EE" w:bidi="ar-SA"/>
                  </w:rPr>
                  <w:t>☐</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ei</w:t>
            </w:r>
            <w:r>
              <w:rPr>
                <w:rFonts w:eastAsia="Times New Roman" w:cs="Times New Roman"/>
                <w:kern w:val="0"/>
                <w:szCs w:val="24"/>
                <w:lang w:val="et-EE" w:eastAsia="et-EE" w:bidi="ar-SA"/>
              </w:rPr>
              <w:t xml:space="preserve"> - </w:t>
            </w:r>
            <w:sdt>
              <w:sdtPr>
                <w:placeholder>
                  <w:docPart w:val="610618254776491789A450759C28E681"/>
                </w:placeholder>
                <w:alias w:val="üksikasjalik selgitus viidetega puuduste kohta"/>
                <w:tag w:val="üksikasjalik selgitus viidetega puuduste kohta"/>
                <w:id w:val="-1719271165"/>
                <w:text/>
              </w:sdtPr>
              <w:sdtContent>
                <w:r>
                  <w:rPr>
                    <w:rFonts w:eastAsia="Times New Roman" w:cs="Times New Roman"/>
                    <w:kern w:val="0"/>
                    <w:szCs w:val="24"/>
                    <w:lang w:val="et-EE" w:eastAsia="et-EE" w:bidi="ar-SA"/>
                  </w:rPr>
                </w:r>
                <w:r>
                  <w:rPr>
                    <w:rFonts w:eastAsia="Times New Roman" w:cs="Times New Roman"/>
                    <w:kern w:val="0"/>
                    <w:szCs w:val="24"/>
                    <w:lang w:val="et-EE" w:eastAsia="et-EE" w:bidi="ar-SA"/>
                  </w:rPr>
                  <w:t xml:space="preserve">    </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 xml:space="preserve">  </w:t>
            </w:r>
            <w:sdt>
              <w:sdtPr>
                <w:placeholder>
                  <w:docPart w:val="48A7EB7CCC75457994F42B156815ED06"/>
                </w:placeholder>
                <w:alias w:val="üksikasjalik selgitus viidetega puuduste kohta"/>
                <w:tag w:val="üksikasjalik selgitus viidetega puuduste kohta"/>
                <w:id w:val="392158556"/>
                <w:text/>
              </w:sdtPr>
              <w:sdtContent>
                <w:r>
                  <w:rPr>
                    <w:rFonts w:eastAsia="Times New Roman" w:cs="Times New Roman"/>
                    <w:kern w:val="0"/>
                    <w:szCs w:val="24"/>
                    <w:lang w:val="et-EE" w:eastAsia="et-EE" w:bidi="ar-SA"/>
                  </w:rPr>
                </w:r>
                <w:r>
                  <w:rPr>
                    <w:rFonts w:eastAsia="Times New Roman" w:cs="Times New Roman"/>
                    <w:kern w:val="0"/>
                    <w:szCs w:val="24"/>
                    <w:lang w:val="et-EE" w:eastAsia="et-EE" w:bidi="ar-SA"/>
                  </w:rPr>
                  <w:t xml:space="preserve">   </w:t>
                </w:r>
              </w:sdtContent>
            </w:sdt>
            <w:r>
              <w:rPr>
                <w:rFonts w:eastAsia="Times New Roman" w:cs="Times New Roman"/>
                <w:kern w:val="0"/>
                <w:szCs w:val="24"/>
                <w:lang w:val="et-EE" w:eastAsia="et-EE" w:bidi="ar-SA"/>
              </w:rPr>
              <w:t xml:space="preserve"> </w:t>
            </w:r>
          </w:p>
          <w:p>
            <w:pPr>
              <w:pStyle w:val="Normal"/>
              <w:widowControl/>
              <w:spacing w:before="0" w:after="0"/>
              <w:rPr>
                <w:szCs w:val="24"/>
              </w:rPr>
            </w:pPr>
            <w:r>
              <w:rPr>
                <w:rFonts w:eastAsia="Times New Roman" w:cs="Times New Roman"/>
                <w:kern w:val="0"/>
                <w:szCs w:val="24"/>
                <w:lang w:val="et-EE" w:eastAsia="et-EE" w:bidi="ar-SA"/>
              </w:rPr>
            </w:r>
          </w:p>
          <w:p>
            <w:pPr>
              <w:pStyle w:val="Normal"/>
              <w:widowControl/>
              <w:spacing w:before="0" w:after="0"/>
              <w:rPr>
                <w:szCs w:val="24"/>
              </w:rPr>
            </w:pPr>
            <w:r>
              <w:rPr>
                <w:rFonts w:eastAsia="Times New Roman" w:cs="Times New Roman"/>
                <w:kern w:val="0"/>
                <w:szCs w:val="24"/>
                <w:lang w:val="et-EE" w:eastAsia="et-EE" w:bidi="ar-SA"/>
              </w:rPr>
              <w:t>Valgustus vastab kehtestatud nõuetele.</w:t>
            </w:r>
          </w:p>
          <w:p>
            <w:pPr>
              <w:pStyle w:val="Normal"/>
              <w:widowControl/>
              <w:spacing w:before="0" w:after="0"/>
              <w:rPr>
                <w:szCs w:val="24"/>
              </w:rPr>
            </w:pPr>
            <w:sdt>
              <w:sdtPr>
                <w:id w:val="-1135567746"/>
                <w14:checkbox>
                  <w14:checked w14:val="1"/>
                  <w14:checkedState w14:val="2612"/>
                  <w14:uncheckedState w14:val="2610"/>
                </w14:checkbox>
              </w:sdtPr>
              <w:sdtContent>
                <w:r>
                  <w:rPr>
                    <w:rFonts w:eastAsia="MS Gothic" w:cs="Times New Roman" w:ascii="MS Gothic" w:hAnsi="MS Gothic"/>
                    <w:kern w:val="0"/>
                    <w:szCs w:val="24"/>
                    <w:lang w:val="et-EE" w:eastAsia="et-EE" w:bidi="ar-SA"/>
                  </w:rPr>
                </w:r>
                <w:r>
                  <w:rPr>
                    <w:rFonts w:eastAsia="MS Gothic" w:cs="Times New Roman" w:ascii="MS Gothic" w:hAnsi="MS Gothic"/>
                    <w:kern w:val="0"/>
                    <w:szCs w:val="24"/>
                    <w:lang w:val="et-EE" w:eastAsia="et-EE" w:bidi="ar-SA"/>
                  </w:rPr>
                  <w:t>☒</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 xml:space="preserve">jah – </w:t>
            </w:r>
            <w:sdt>
              <w:sdtPr>
                <w:placeholder>
                  <w:docPart w:val="8207E2BD98B24F299F621958CB2CE12F"/>
                </w:placeholder>
                <w:alias w:val="üksikasjalik selgitus viidetega puuduste kohta"/>
                <w:tag w:val="üksikasjalik selgitus viidetega puuduste kohta"/>
                <w:id w:val="-176893513"/>
                <w:text/>
              </w:sdtPr>
              <w:sdtContent>
                <w:r>
                  <w:rPr>
                    <w:rFonts w:eastAsia="Times New Roman" w:cs="Times New Roman"/>
                    <w:kern w:val="0"/>
                    <w:szCs w:val="24"/>
                    <w:lang w:val="et-EE" w:eastAsia="et-EE" w:bidi="ar-SA"/>
                  </w:rPr>
                </w:r>
                <w:r>
                  <w:rPr>
                    <w:rFonts w:eastAsia="Times New Roman" w:cs="Times New Roman"/>
                    <w:kern w:val="0"/>
                    <w:szCs w:val="24"/>
                    <w:lang w:val="et-EE" w:eastAsia="et-EE" w:bidi="ar-SA"/>
                  </w:rPr>
                  <w:t xml:space="preserve">Esitatud OÜ Elektrikontroll tehisvalgustuse kontrollmõõtmiste aruanne nr 218-E, 11.10.2024.   </w:t>
                </w:r>
              </w:sdtContent>
            </w:sdt>
            <w:r>
              <w:rPr>
                <w:rFonts w:eastAsia="Times New Roman" w:cs="Times New Roman"/>
                <w:kern w:val="0"/>
                <w:szCs w:val="24"/>
                <w:lang w:val="et-EE" w:eastAsia="et-EE" w:bidi="ar-SA"/>
              </w:rPr>
              <w:t xml:space="preserve"> </w:t>
            </w:r>
          </w:p>
          <w:p>
            <w:pPr>
              <w:pStyle w:val="Normal"/>
              <w:widowControl/>
              <w:spacing w:before="0" w:after="0"/>
              <w:rPr>
                <w:szCs w:val="24"/>
              </w:rPr>
            </w:pPr>
            <w:sdt>
              <w:sdtPr>
                <w:id w:val="-1337464778"/>
                <w14:checkbox>
                  <w14:checked w14:val="0"/>
                  <w14:checkedState w14:val="2612"/>
                  <w14:uncheckedState w14:val="2610"/>
                </w14:checkbox>
              </w:sdtPr>
              <w:sdtContent>
                <w:r>
                  <w:rPr>
                    <w:rFonts w:eastAsia="MS Gothic" w:cs="Times New Roman" w:ascii="MS Gothic" w:hAnsi="MS Gothic"/>
                    <w:kern w:val="0"/>
                    <w:szCs w:val="24"/>
                    <w:lang w:val="et-EE" w:eastAsia="et-EE" w:bidi="ar-SA"/>
                  </w:rPr>
                </w:r>
                <w:r>
                  <w:rPr>
                    <w:rFonts w:eastAsia="MS Gothic" w:cs="Times New Roman" w:ascii="MS Gothic" w:hAnsi="MS Gothic"/>
                    <w:kern w:val="0"/>
                    <w:szCs w:val="24"/>
                    <w:lang w:val="et-EE" w:eastAsia="et-EE" w:bidi="ar-SA"/>
                  </w:rPr>
                  <w:t>☐</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ei</w:t>
            </w:r>
            <w:r>
              <w:rPr>
                <w:rFonts w:eastAsia="Times New Roman" w:cs="Times New Roman"/>
                <w:kern w:val="0"/>
                <w:szCs w:val="24"/>
                <w:lang w:val="et-EE" w:eastAsia="et-EE" w:bidi="ar-SA"/>
              </w:rPr>
              <w:t xml:space="preserve"> - </w:t>
            </w:r>
            <w:sdt>
              <w:sdtPr>
                <w:placeholder>
                  <w:docPart w:val="C9AE2A24B31444ADAE5E335A63685F19"/>
                </w:placeholder>
                <w:alias w:val="üksikasjalik selgitus viidetega puuduste kohta"/>
                <w:tag w:val="üksikasjalik selgitus viidetega puuduste kohta"/>
                <w:id w:val="-958730605"/>
                <w:text/>
              </w:sdtPr>
              <w:sdtContent>
                <w:r>
                  <w:rPr>
                    <w:rFonts w:eastAsia="Times New Roman" w:cs="Times New Roman"/>
                    <w:kern w:val="0"/>
                    <w:szCs w:val="24"/>
                    <w:lang w:val="et-EE" w:eastAsia="et-EE" w:bidi="ar-SA"/>
                  </w:rPr>
                </w:r>
                <w:r>
                  <w:rPr>
                    <w:rFonts w:eastAsia="Times New Roman" w:cs="Times New Roman"/>
                    <w:kern w:val="0"/>
                    <w:szCs w:val="24"/>
                    <w:lang w:val="et-EE" w:eastAsia="et-EE" w:bidi="ar-SA"/>
                  </w:rPr>
                  <w:t xml:space="preserve">    </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 xml:space="preserve">  </w:t>
            </w:r>
            <w:sdt>
              <w:sdtPr>
                <w:placeholder>
                  <w:docPart w:val="94564F40108A4C4DA8A72B1C04F80F55"/>
                </w:placeholder>
                <w:alias w:val="üksikasjalik selgitus viidetega puuduste kohta"/>
                <w:tag w:val="üksikasjalik selgitus viidetega puuduste kohta"/>
                <w:id w:val="-157233677"/>
                <w:text/>
              </w:sdtPr>
              <w:sdtContent>
                <w:r>
                  <w:rPr>
                    <w:rFonts w:eastAsia="Times New Roman" w:cs="Times New Roman"/>
                    <w:kern w:val="0"/>
                    <w:szCs w:val="24"/>
                    <w:lang w:val="et-EE" w:eastAsia="et-EE" w:bidi="ar-SA"/>
                  </w:rPr>
                </w:r>
                <w:r>
                  <w:rPr>
                    <w:rFonts w:eastAsia="Times New Roman" w:cs="Times New Roman"/>
                    <w:kern w:val="0"/>
                    <w:szCs w:val="24"/>
                    <w:lang w:val="et-EE" w:eastAsia="et-EE" w:bidi="ar-SA"/>
                  </w:rPr>
                  <w:t xml:space="preserve">   </w:t>
                </w:r>
              </w:sdtContent>
            </w:sdt>
            <w:r>
              <w:rPr>
                <w:rFonts w:eastAsia="Times New Roman" w:cs="Times New Roman"/>
                <w:kern w:val="0"/>
                <w:szCs w:val="24"/>
                <w:lang w:val="et-EE" w:eastAsia="et-EE" w:bidi="ar-SA"/>
              </w:rPr>
              <w:t xml:space="preserve"> </w:t>
            </w:r>
          </w:p>
          <w:p>
            <w:pPr>
              <w:pStyle w:val="Normal"/>
              <w:widowControl/>
              <w:spacing w:before="0" w:after="0"/>
              <w:rPr>
                <w:szCs w:val="24"/>
              </w:rPr>
            </w:pPr>
            <w:r>
              <w:rPr>
                <w:rFonts w:eastAsia="Times New Roman" w:cs="Times New Roman"/>
                <w:kern w:val="0"/>
                <w:szCs w:val="24"/>
                <w:lang w:val="et-EE" w:eastAsia="et-EE" w:bidi="ar-SA"/>
              </w:rPr>
            </w:r>
          </w:p>
          <w:p>
            <w:pPr>
              <w:pStyle w:val="Normal"/>
              <w:widowControl/>
              <w:spacing w:before="0" w:after="0"/>
              <w:rPr>
                <w:szCs w:val="24"/>
              </w:rPr>
            </w:pPr>
            <w:r>
              <w:rPr>
                <w:rFonts w:eastAsia="Times New Roman" w:cs="Times New Roman"/>
                <w:kern w:val="0"/>
                <w:szCs w:val="24"/>
                <w:lang w:val="et-EE" w:eastAsia="et-EE" w:bidi="ar-SA"/>
              </w:rPr>
              <w:t>Ventilatsioon vastab kehtestatud nõuetele.</w:t>
            </w:r>
          </w:p>
          <w:p>
            <w:pPr>
              <w:pStyle w:val="Normal"/>
              <w:widowControl/>
              <w:spacing w:before="0" w:after="0"/>
              <w:rPr>
                <w:szCs w:val="24"/>
              </w:rPr>
            </w:pPr>
            <w:sdt>
              <w:sdtPr>
                <w:id w:val="45034554"/>
                <w14:checkbox>
                  <w14:checked w14:val="1"/>
                  <w14:checkedState w14:val="2612"/>
                  <w14:uncheckedState w14:val="2610"/>
                </w14:checkbox>
              </w:sdtPr>
              <w:sdtContent>
                <w:r>
                  <w:rPr>
                    <w:rFonts w:eastAsia="MS Gothic" w:cs="Times New Roman" w:ascii="MS Gothic" w:hAnsi="MS Gothic"/>
                    <w:kern w:val="0"/>
                    <w:szCs w:val="24"/>
                    <w:lang w:val="et-EE" w:eastAsia="et-EE" w:bidi="ar-SA"/>
                  </w:rPr>
                </w:r>
                <w:r>
                  <w:rPr>
                    <w:rFonts w:eastAsia="MS Gothic" w:cs="Times New Roman" w:ascii="MS Gothic" w:hAnsi="MS Gothic"/>
                    <w:kern w:val="0"/>
                    <w:szCs w:val="24"/>
                    <w:lang w:val="et-EE" w:eastAsia="et-EE" w:bidi="ar-SA"/>
                  </w:rPr>
                  <w:t>☒</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 xml:space="preserve">jah - </w:t>
            </w:r>
            <w:sdt>
              <w:sdtPr>
                <w:placeholder>
                  <w:docPart w:val="5233EC22BBE14E5D8F1FD5E6ADA8769F"/>
                </w:placeholder>
                <w:alias w:val="üksikasjalik selgitus viidetega puuduste kohta"/>
                <w:tag w:val="üksikasjalik selgitus viidetega puuduste kohta"/>
                <w:id w:val="-188455974"/>
                <w:text/>
              </w:sdtPr>
              <w:sdtContent>
                <w:r>
                  <w:rPr>
                    <w:rFonts w:eastAsia="Times New Roman" w:cs="Times New Roman"/>
                    <w:kern w:val="0"/>
                    <w:szCs w:val="24"/>
                    <w:lang w:val="et-EE" w:eastAsia="et-EE" w:bidi="ar-SA"/>
                  </w:rPr>
                </w:r>
                <w:r>
                  <w:rPr>
                    <w:rFonts w:eastAsia="Times New Roman" w:cs="Times New Roman"/>
                    <w:kern w:val="0"/>
                    <w:szCs w:val="24"/>
                    <w:lang w:val="et-EE" w:eastAsia="et-EE" w:bidi="ar-SA"/>
                  </w:rPr>
                  <w:t xml:space="preserve">Esitatud Majatehnik OÜ ventilatsioonisüsteemide pass, töö number 518-24, 12.08.2024.       </w:t>
                </w:r>
              </w:sdtContent>
            </w:sdt>
            <w:r>
              <w:rPr>
                <w:rFonts w:eastAsia="Times New Roman" w:cs="Times New Roman"/>
                <w:kern w:val="0"/>
                <w:szCs w:val="24"/>
                <w:lang w:val="et-EE" w:eastAsia="et-EE" w:bidi="ar-SA"/>
              </w:rPr>
              <w:t xml:space="preserve"> </w:t>
            </w:r>
          </w:p>
          <w:p>
            <w:pPr>
              <w:pStyle w:val="Normal"/>
              <w:widowControl/>
              <w:spacing w:before="0" w:after="0"/>
              <w:rPr>
                <w:szCs w:val="24"/>
              </w:rPr>
            </w:pPr>
            <w:sdt>
              <w:sdtPr>
                <w:id w:val="-332523854"/>
                <w14:checkbox>
                  <w14:checked w14:val="0"/>
                  <w14:checkedState w14:val="2612"/>
                  <w14:uncheckedState w14:val="2610"/>
                </w14:checkbox>
              </w:sdtPr>
              <w:sdtContent>
                <w:r>
                  <w:rPr>
                    <w:rFonts w:eastAsia="MS Gothic" w:cs="Times New Roman" w:ascii="MS Gothic" w:hAnsi="MS Gothic"/>
                    <w:kern w:val="0"/>
                    <w:szCs w:val="24"/>
                    <w:lang w:val="et-EE" w:eastAsia="et-EE" w:bidi="ar-SA"/>
                  </w:rPr>
                </w:r>
                <w:r>
                  <w:rPr>
                    <w:rFonts w:eastAsia="MS Gothic" w:cs="Times New Roman" w:ascii="MS Gothic" w:hAnsi="MS Gothic"/>
                    <w:kern w:val="0"/>
                    <w:szCs w:val="24"/>
                    <w:lang w:val="et-EE" w:eastAsia="et-EE" w:bidi="ar-SA"/>
                  </w:rPr>
                  <w:t>☐</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ei</w:t>
            </w:r>
            <w:r>
              <w:rPr>
                <w:rFonts w:eastAsia="Times New Roman" w:cs="Times New Roman"/>
                <w:kern w:val="0"/>
                <w:szCs w:val="24"/>
                <w:lang w:val="et-EE" w:eastAsia="et-EE" w:bidi="ar-SA"/>
              </w:rPr>
              <w:t xml:space="preserve"> - </w:t>
            </w:r>
            <w:sdt>
              <w:sdtPr>
                <w:placeholder>
                  <w:docPart w:val="9C31BFBD552846F0967F56D19E2247C5"/>
                </w:placeholder>
                <w:alias w:val="üksikasjalik selgitus viidetega puuduste kohta"/>
                <w:tag w:val="üksikasjalik selgitus viidetega puuduste kohta"/>
                <w:id w:val="-179442637"/>
                <w:text/>
              </w:sdtPr>
              <w:sdtContent>
                <w:r>
                  <w:rPr>
                    <w:rFonts w:eastAsia="Times New Roman" w:cs="Times New Roman"/>
                    <w:kern w:val="0"/>
                    <w:szCs w:val="24"/>
                    <w:lang w:val="et-EE" w:eastAsia="et-EE" w:bidi="ar-SA"/>
                  </w:rPr>
                </w:r>
                <w:r>
                  <w:rPr>
                    <w:rFonts w:eastAsia="Times New Roman" w:cs="Times New Roman"/>
                    <w:kern w:val="0"/>
                    <w:szCs w:val="24"/>
                    <w:lang w:val="et-EE" w:eastAsia="et-EE" w:bidi="ar-SA"/>
                  </w:rPr>
                  <w:t xml:space="preserve">    </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 xml:space="preserve">  </w:t>
            </w:r>
            <w:sdt>
              <w:sdtPr>
                <w:placeholder>
                  <w:docPart w:val="45FCE3BC80A342849A39E9738A538EBF"/>
                </w:placeholder>
                <w:alias w:val="üksikasjalik selgitus viidetega puuduste kohta"/>
                <w:tag w:val="üksikasjalik selgitus viidetega puuduste kohta"/>
                <w:id w:val="-655764856"/>
                <w:text/>
              </w:sdtPr>
              <w:sdtContent>
                <w:r>
                  <w:rPr>
                    <w:rFonts w:eastAsia="Times New Roman" w:cs="Times New Roman"/>
                    <w:kern w:val="0"/>
                    <w:szCs w:val="24"/>
                    <w:lang w:val="et-EE" w:eastAsia="et-EE" w:bidi="ar-SA"/>
                  </w:rPr>
                </w:r>
                <w:r>
                  <w:rPr>
                    <w:rFonts w:eastAsia="Times New Roman" w:cs="Times New Roman"/>
                    <w:kern w:val="0"/>
                    <w:szCs w:val="24"/>
                    <w:lang w:val="et-EE" w:eastAsia="et-EE" w:bidi="ar-SA"/>
                  </w:rPr>
                  <w:t xml:space="preserve">   </w:t>
                </w:r>
              </w:sdtContent>
            </w:sdt>
            <w:r>
              <w:rPr>
                <w:rFonts w:eastAsia="Times New Roman" w:cs="Times New Roman"/>
                <w:kern w:val="0"/>
                <w:szCs w:val="24"/>
                <w:lang w:val="et-EE" w:eastAsia="et-EE" w:bidi="ar-SA"/>
              </w:rPr>
              <w:t xml:space="preserve"> </w:t>
            </w:r>
          </w:p>
          <w:p>
            <w:pPr>
              <w:pStyle w:val="Normal"/>
              <w:widowControl/>
              <w:spacing w:before="0" w:after="0"/>
              <w:rPr>
                <w:szCs w:val="24"/>
              </w:rPr>
            </w:pPr>
            <w:r>
              <w:rPr>
                <w:rFonts w:eastAsia="Times New Roman" w:cs="Times New Roman"/>
                <w:kern w:val="0"/>
                <w:szCs w:val="24"/>
                <w:lang w:val="et-EE" w:eastAsia="et-EE" w:bidi="ar-SA"/>
              </w:rPr>
            </w:r>
          </w:p>
          <w:p>
            <w:pPr>
              <w:pStyle w:val="Normal"/>
              <w:widowControl/>
              <w:spacing w:before="0" w:after="0"/>
              <w:rPr>
                <w:szCs w:val="24"/>
              </w:rPr>
            </w:pPr>
            <w:r>
              <w:rPr>
                <w:rFonts w:eastAsia="Times New Roman" w:cs="Times New Roman"/>
                <w:kern w:val="0"/>
                <w:szCs w:val="24"/>
                <w:lang w:val="et-EE" w:eastAsia="et-EE" w:bidi="ar-SA"/>
              </w:rPr>
              <w:t>Müratase vastab kehtestatud nõuetele.</w:t>
            </w:r>
          </w:p>
          <w:p>
            <w:pPr>
              <w:pStyle w:val="Normal"/>
              <w:widowControl/>
              <w:spacing w:before="0" w:after="0"/>
              <w:rPr>
                <w:szCs w:val="24"/>
              </w:rPr>
            </w:pPr>
            <w:sdt>
              <w:sdtPr>
                <w:id w:val="1378433346"/>
                <w14:checkbox>
                  <w14:checked w14:val="1"/>
                  <w14:checkedState w14:val="2612"/>
                  <w14:uncheckedState w14:val="2610"/>
                </w14:checkbox>
              </w:sdtPr>
              <w:sdtContent>
                <w:r>
                  <w:rPr>
                    <w:rFonts w:eastAsia="MS Gothic" w:cs="Times New Roman" w:ascii="MS Gothic" w:hAnsi="MS Gothic"/>
                    <w:kern w:val="0"/>
                    <w:szCs w:val="24"/>
                    <w:lang w:val="et-EE" w:eastAsia="et-EE" w:bidi="ar-SA"/>
                  </w:rPr>
                </w:r>
                <w:r>
                  <w:rPr>
                    <w:rFonts w:eastAsia="MS Gothic" w:cs="Times New Roman" w:ascii="MS Gothic" w:hAnsi="MS Gothic"/>
                    <w:kern w:val="0"/>
                    <w:szCs w:val="24"/>
                    <w:lang w:val="et-EE" w:eastAsia="et-EE" w:bidi="ar-SA"/>
                  </w:rPr>
                  <w:t>☒</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 xml:space="preserve">jah – </w:t>
            </w:r>
            <w:sdt>
              <w:sdtPr>
                <w:placeholder>
                  <w:docPart w:val="C2FA67379C494DA4B556721EB24D819B"/>
                </w:placeholder>
                <w:alias w:val="üksikasjalik selgitus viidetega puuduste kohta"/>
                <w:tag w:val="üksikasjalik selgitus viidetega puuduste kohta"/>
                <w:id w:val="-112605852"/>
                <w:text/>
              </w:sdtPr>
              <w:sdtContent>
                <w:r>
                  <w:rPr>
                    <w:rFonts w:eastAsia="Times New Roman" w:cs="Times New Roman"/>
                    <w:kern w:val="0"/>
                    <w:szCs w:val="24"/>
                    <w:lang w:val="et-EE" w:eastAsia="et-EE" w:bidi="ar-SA"/>
                  </w:rPr>
                </w:r>
                <w:r>
                  <w:rPr>
                    <w:rFonts w:eastAsia="Times New Roman" w:cs="Times New Roman"/>
                    <w:kern w:val="0"/>
                    <w:szCs w:val="24"/>
                    <w:lang w:val="et-EE" w:eastAsia="et-EE" w:bidi="ar-SA"/>
                  </w:rPr>
                  <w:t xml:space="preserve">Esitatud Amecon OÜ tehnosüsteemide poolt tekitatava mürataseme mõõtetulemused 31.10.2024.    </w:t>
                </w:r>
              </w:sdtContent>
            </w:sdt>
            <w:r>
              <w:rPr>
                <w:rFonts w:eastAsia="Times New Roman" w:cs="Times New Roman"/>
                <w:kern w:val="0"/>
                <w:szCs w:val="24"/>
                <w:lang w:val="et-EE" w:eastAsia="et-EE" w:bidi="ar-SA"/>
              </w:rPr>
              <w:t xml:space="preserve"> </w:t>
            </w:r>
          </w:p>
          <w:p>
            <w:pPr>
              <w:pStyle w:val="Normal"/>
              <w:widowControl/>
              <w:spacing w:before="0" w:after="0"/>
              <w:rPr>
                <w:szCs w:val="24"/>
              </w:rPr>
            </w:pPr>
            <w:sdt>
              <w:sdtPr>
                <w:id w:val="88820693"/>
                <w14:checkbox>
                  <w14:checked w14:val="0"/>
                  <w14:checkedState w14:val="2612"/>
                  <w14:uncheckedState w14:val="2610"/>
                </w14:checkbox>
              </w:sdtPr>
              <w:sdtContent>
                <w:r>
                  <w:rPr>
                    <w:rFonts w:eastAsia="MS Gothic" w:cs="Times New Roman" w:ascii="MS Gothic" w:hAnsi="MS Gothic"/>
                    <w:kern w:val="0"/>
                    <w:szCs w:val="24"/>
                    <w:lang w:val="et-EE" w:eastAsia="et-EE" w:bidi="ar-SA"/>
                  </w:rPr>
                </w:r>
                <w:r>
                  <w:rPr>
                    <w:rFonts w:eastAsia="MS Gothic" w:cs="Times New Roman" w:ascii="MS Gothic" w:hAnsi="MS Gothic"/>
                    <w:kern w:val="0"/>
                    <w:szCs w:val="24"/>
                    <w:lang w:val="et-EE" w:eastAsia="et-EE" w:bidi="ar-SA"/>
                  </w:rPr>
                  <w:t>☐</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ei</w:t>
            </w:r>
            <w:r>
              <w:rPr>
                <w:rFonts w:eastAsia="Times New Roman" w:cs="Times New Roman"/>
                <w:kern w:val="0"/>
                <w:szCs w:val="24"/>
                <w:lang w:val="et-EE" w:eastAsia="et-EE" w:bidi="ar-SA"/>
              </w:rPr>
              <w:t xml:space="preserve"> - </w:t>
            </w:r>
            <w:sdt>
              <w:sdtPr>
                <w:placeholder>
                  <w:docPart w:val="E65AF949EC4D4EE2B02BB81B52CB190E"/>
                </w:placeholder>
                <w:alias w:val="üksikasjalik selgitus viidetega puuduste kohta"/>
                <w:tag w:val="üksikasjalik selgitus viidetega puuduste kohta"/>
                <w:id w:val="-2108724451"/>
                <w:text/>
              </w:sdtPr>
              <w:sdtContent>
                <w:r>
                  <w:rPr>
                    <w:rFonts w:eastAsia="Times New Roman" w:cs="Times New Roman"/>
                    <w:kern w:val="0"/>
                    <w:szCs w:val="24"/>
                    <w:lang w:val="et-EE" w:eastAsia="et-EE" w:bidi="ar-SA"/>
                  </w:rPr>
                </w:r>
                <w:r>
                  <w:rPr>
                    <w:rFonts w:eastAsia="Times New Roman" w:cs="Times New Roman"/>
                    <w:kern w:val="0"/>
                    <w:szCs w:val="24"/>
                    <w:lang w:val="et-EE" w:eastAsia="et-EE" w:bidi="ar-SA"/>
                  </w:rPr>
                  <w:t xml:space="preserve">    </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 xml:space="preserve">  </w:t>
            </w:r>
            <w:sdt>
              <w:sdtPr>
                <w:placeholder>
                  <w:docPart w:val="7E8E070CB3F646509BE0765FA32C7861"/>
                </w:placeholder>
                <w:alias w:val="üksikasjalik selgitus viidetega puuduste kohta"/>
                <w:tag w:val="üksikasjalik selgitus viidetega puuduste kohta"/>
                <w:id w:val="-1714033767"/>
                <w:text/>
              </w:sdtPr>
              <w:sdtContent>
                <w:r>
                  <w:rPr>
                    <w:rFonts w:eastAsia="Times New Roman" w:cs="Times New Roman"/>
                    <w:kern w:val="0"/>
                    <w:szCs w:val="24"/>
                    <w:lang w:val="et-EE" w:eastAsia="et-EE" w:bidi="ar-SA"/>
                  </w:rPr>
                </w:r>
                <w:r>
                  <w:rPr>
                    <w:rFonts w:eastAsia="Times New Roman" w:cs="Times New Roman"/>
                    <w:kern w:val="0"/>
                    <w:szCs w:val="24"/>
                    <w:lang w:val="et-EE" w:eastAsia="et-EE" w:bidi="ar-SA"/>
                  </w:rPr>
                  <w:t xml:space="preserve">   </w:t>
                </w:r>
              </w:sdtContent>
            </w:sdt>
            <w:r>
              <w:rPr>
                <w:rFonts w:eastAsia="Times New Roman" w:cs="Times New Roman"/>
                <w:kern w:val="0"/>
                <w:szCs w:val="24"/>
                <w:lang w:val="et-EE" w:eastAsia="et-EE" w:bidi="ar-SA"/>
              </w:rPr>
              <w:t xml:space="preserve"> </w:t>
            </w:r>
          </w:p>
          <w:p>
            <w:pPr>
              <w:pStyle w:val="Normal"/>
              <w:widowControl/>
              <w:spacing w:before="0" w:after="0"/>
              <w:rPr>
                <w:szCs w:val="24"/>
              </w:rPr>
            </w:pPr>
            <w:r>
              <w:rPr>
                <w:rFonts w:eastAsia="Times New Roman" w:cs="Times New Roman"/>
                <w:kern w:val="0"/>
                <w:szCs w:val="24"/>
                <w:lang w:val="et-EE" w:eastAsia="et-EE" w:bidi="ar-SA"/>
              </w:rPr>
            </w:r>
          </w:p>
          <w:p>
            <w:pPr>
              <w:pStyle w:val="Normal"/>
              <w:widowControl/>
              <w:spacing w:before="0" w:after="0"/>
              <w:rPr>
                <w:szCs w:val="24"/>
              </w:rPr>
            </w:pPr>
            <w:r>
              <w:rPr>
                <w:rFonts w:eastAsia="Times New Roman" w:cs="Times New Roman"/>
                <w:kern w:val="0"/>
                <w:szCs w:val="24"/>
                <w:lang w:val="et-EE" w:eastAsia="et-EE" w:bidi="ar-SA"/>
              </w:rPr>
              <w:t>Joogivesi vastab kehtestatud nõuetele.</w:t>
            </w:r>
          </w:p>
          <w:p>
            <w:pPr>
              <w:pStyle w:val="Normal"/>
              <w:widowControl/>
              <w:spacing w:before="0" w:after="0"/>
              <w:rPr>
                <w:szCs w:val="24"/>
              </w:rPr>
            </w:pPr>
            <w:sdt>
              <w:sdtPr>
                <w:id w:val="510960001"/>
                <w14:checkbox>
                  <w14:checked w14:val="1"/>
                  <w14:checkedState w14:val="2612"/>
                  <w14:uncheckedState w14:val="2610"/>
                </w14:checkbox>
              </w:sdtPr>
              <w:sdtContent>
                <w:r>
                  <w:rPr>
                    <w:rFonts w:eastAsia="MS Gothic" w:cs="Times New Roman" w:ascii="MS Gothic" w:hAnsi="MS Gothic"/>
                    <w:kern w:val="0"/>
                    <w:szCs w:val="24"/>
                    <w:lang w:val="et-EE" w:eastAsia="et-EE" w:bidi="ar-SA"/>
                  </w:rPr>
                </w:r>
                <w:r>
                  <w:rPr>
                    <w:rFonts w:eastAsia="MS Gothic" w:cs="Times New Roman" w:ascii="MS Gothic" w:hAnsi="MS Gothic"/>
                    <w:kern w:val="0"/>
                    <w:szCs w:val="24"/>
                    <w:lang w:val="et-EE" w:eastAsia="et-EE" w:bidi="ar-SA"/>
                  </w:rPr>
                  <w:t>☒</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 xml:space="preserve">jah - </w:t>
            </w:r>
            <w:sdt>
              <w:sdtPr>
                <w:placeholder>
                  <w:docPart w:val="03E0B6AFB3D54FA8BD1BEA304B1D44EE"/>
                </w:placeholder>
                <w:alias w:val="üksikasjalik selgitus viidetega puuduste kohta"/>
                <w:tag w:val="üksikasjalik selgitus viidetega puuduste kohta"/>
                <w:id w:val="609475684"/>
                <w:text/>
              </w:sdtPr>
              <w:sdtContent>
                <w:r>
                  <w:rPr>
                    <w:rFonts w:eastAsia="Times New Roman" w:cs="Times New Roman"/>
                    <w:kern w:val="0"/>
                    <w:szCs w:val="24"/>
                    <w:lang w:val="et-EE" w:eastAsia="et-EE" w:bidi="ar-SA"/>
                  </w:rPr>
                </w:r>
                <w:r>
                  <w:rPr>
                    <w:rFonts w:eastAsia="Times New Roman" w:cs="Times New Roman"/>
                    <w:kern w:val="0"/>
                    <w:szCs w:val="24"/>
                    <w:lang w:val="et-EE" w:eastAsia="et-EE" w:bidi="ar-SA"/>
                  </w:rPr>
                  <w:t xml:space="preserve">Esitatud Miridon OÜ vee analüüsi katseprotokoll nr 241039B, koostatud 19.09.2024.     </w:t>
                </w:r>
              </w:sdtContent>
            </w:sdt>
            <w:r>
              <w:rPr>
                <w:rFonts w:eastAsia="Times New Roman" w:cs="Times New Roman"/>
                <w:kern w:val="0"/>
                <w:szCs w:val="24"/>
                <w:lang w:val="et-EE" w:eastAsia="et-EE" w:bidi="ar-SA"/>
              </w:rPr>
              <w:t xml:space="preserve"> </w:t>
            </w:r>
          </w:p>
          <w:p>
            <w:pPr>
              <w:pStyle w:val="Normal"/>
              <w:widowControl/>
              <w:spacing w:before="0" w:after="0"/>
              <w:rPr>
                <w:szCs w:val="24"/>
              </w:rPr>
            </w:pPr>
            <w:sdt>
              <w:sdtPr>
                <w:id w:val="1613473335"/>
                <w14:checkbox>
                  <w14:checked w14:val="0"/>
                  <w14:checkedState w14:val="2612"/>
                  <w14:uncheckedState w14:val="2610"/>
                </w14:checkbox>
              </w:sdtPr>
              <w:sdtContent>
                <w:r>
                  <w:rPr>
                    <w:rFonts w:eastAsia="MS Gothic" w:cs="Times New Roman" w:ascii="MS Gothic" w:hAnsi="MS Gothic"/>
                    <w:kern w:val="0"/>
                    <w:szCs w:val="24"/>
                    <w:lang w:val="et-EE" w:eastAsia="et-EE" w:bidi="ar-SA"/>
                  </w:rPr>
                </w:r>
                <w:r>
                  <w:rPr>
                    <w:rFonts w:eastAsia="MS Gothic" w:cs="Times New Roman" w:ascii="MS Gothic" w:hAnsi="MS Gothic"/>
                    <w:kern w:val="0"/>
                    <w:szCs w:val="24"/>
                    <w:lang w:val="et-EE" w:eastAsia="et-EE" w:bidi="ar-SA"/>
                  </w:rPr>
                  <w:t>☐</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ei</w:t>
            </w:r>
            <w:r>
              <w:rPr>
                <w:rFonts w:eastAsia="Times New Roman" w:cs="Times New Roman"/>
                <w:kern w:val="0"/>
                <w:szCs w:val="24"/>
                <w:lang w:val="et-EE" w:eastAsia="et-EE" w:bidi="ar-SA"/>
              </w:rPr>
              <w:t xml:space="preserve"> - </w:t>
            </w:r>
            <w:sdt>
              <w:sdtPr>
                <w:placeholder>
                  <w:docPart w:val="D87C70B0972E4B74AF69E7EDE74281C4"/>
                </w:placeholder>
                <w:alias w:val="üksikasjalik selgitus viidetega puuduste kohta"/>
                <w:tag w:val="üksikasjalik selgitus viidetega puuduste kohta"/>
                <w:id w:val="-183056236"/>
                <w:text/>
              </w:sdtPr>
              <w:sdtContent>
                <w:r>
                  <w:rPr>
                    <w:rFonts w:eastAsia="Times New Roman" w:cs="Times New Roman"/>
                    <w:kern w:val="0"/>
                    <w:szCs w:val="24"/>
                    <w:lang w:val="et-EE" w:eastAsia="et-EE" w:bidi="ar-SA"/>
                  </w:rPr>
                </w:r>
                <w:r>
                  <w:rPr>
                    <w:rFonts w:eastAsia="Times New Roman" w:cs="Times New Roman"/>
                    <w:kern w:val="0"/>
                    <w:szCs w:val="24"/>
                    <w:lang w:val="et-EE" w:eastAsia="et-EE" w:bidi="ar-SA"/>
                  </w:rPr>
                  <w:t xml:space="preserve">    </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 xml:space="preserve">  </w:t>
            </w:r>
            <w:sdt>
              <w:sdtPr>
                <w:placeholder>
                  <w:docPart w:val="AD7F85620AA1465C863939334BB6FBFB"/>
                </w:placeholder>
                <w:alias w:val="üksikasjalik selgitus viidetega puuduste kohta"/>
                <w:tag w:val="üksikasjalik selgitus viidetega puuduste kohta"/>
                <w:id w:val="861098382"/>
                <w:text/>
              </w:sdtPr>
              <w:sdtContent>
                <w:r>
                  <w:rPr>
                    <w:rFonts w:eastAsia="Times New Roman" w:cs="Times New Roman"/>
                    <w:kern w:val="0"/>
                    <w:szCs w:val="24"/>
                    <w:lang w:val="et-EE" w:eastAsia="et-EE" w:bidi="ar-SA"/>
                  </w:rPr>
                </w:r>
                <w:r>
                  <w:rPr>
                    <w:rFonts w:eastAsia="Times New Roman" w:cs="Times New Roman"/>
                    <w:kern w:val="0"/>
                    <w:szCs w:val="24"/>
                    <w:lang w:val="et-EE" w:eastAsia="et-EE" w:bidi="ar-SA"/>
                  </w:rPr>
                  <w:t xml:space="preserve">   </w:t>
                </w:r>
              </w:sdtContent>
            </w:sdt>
            <w:r>
              <w:rPr>
                <w:rFonts w:eastAsia="Times New Roman" w:cs="Times New Roman"/>
                <w:kern w:val="0"/>
                <w:szCs w:val="24"/>
                <w:lang w:val="et-EE" w:eastAsia="et-EE" w:bidi="ar-SA"/>
              </w:rPr>
              <w:t xml:space="preserve"> </w:t>
            </w:r>
          </w:p>
          <w:p>
            <w:pPr>
              <w:pStyle w:val="Normal"/>
              <w:widowControl/>
              <w:spacing w:before="0" w:after="0"/>
              <w:rPr>
                <w:szCs w:val="24"/>
              </w:rPr>
            </w:pPr>
            <w:r>
              <w:rPr>
                <w:rFonts w:eastAsia="Times New Roman" w:cs="Times New Roman"/>
                <w:kern w:val="0"/>
                <w:szCs w:val="24"/>
                <w:lang w:val="et-EE" w:eastAsia="et-EE" w:bidi="ar-SA"/>
              </w:rPr>
            </w:r>
          </w:p>
          <w:p>
            <w:pPr>
              <w:pStyle w:val="Normal"/>
              <w:widowControl/>
              <w:spacing w:before="0" w:after="0"/>
              <w:rPr>
                <w:szCs w:val="24"/>
              </w:rPr>
            </w:pPr>
            <w:r>
              <w:rPr>
                <w:rFonts w:eastAsia="Times New Roman" w:cs="Times New Roman"/>
                <w:kern w:val="0"/>
                <w:szCs w:val="24"/>
                <w:lang w:val="et-EE" w:eastAsia="et-EE" w:bidi="ar-SA"/>
              </w:rPr>
              <w:t>Ruumid ja ruumide sisustus vastavad kehtestatud nõuetele.</w:t>
            </w:r>
          </w:p>
          <w:p>
            <w:pPr>
              <w:pStyle w:val="Normal"/>
              <w:widowControl/>
              <w:spacing w:before="0" w:after="0"/>
              <w:rPr>
                <w:szCs w:val="24"/>
              </w:rPr>
            </w:pPr>
            <w:sdt>
              <w:sdtPr>
                <w:id w:val="-2092151211"/>
                <w14:checkbox>
                  <w14:checked w14:val="0"/>
                  <w14:checkedState w14:val="2612"/>
                  <w14:uncheckedState w14:val="2610"/>
                </w14:checkbox>
              </w:sdtPr>
              <w:sdtContent>
                <w:r>
                  <w:rPr>
                    <w:rFonts w:eastAsia="MS Gothic" w:cs="Times New Roman" w:ascii="MS Gothic" w:hAnsi="MS Gothic"/>
                    <w:kern w:val="0"/>
                    <w:szCs w:val="24"/>
                    <w:lang w:val="et-EE" w:eastAsia="et-EE" w:bidi="ar-SA"/>
                  </w:rPr>
                </w:r>
                <w:r>
                  <w:rPr>
                    <w:rFonts w:eastAsia="MS Gothic" w:cs="Times New Roman" w:ascii="MS Gothic" w:hAnsi="MS Gothic"/>
                    <w:kern w:val="0"/>
                    <w:szCs w:val="24"/>
                    <w:lang w:val="et-EE" w:eastAsia="et-EE" w:bidi="ar-SA"/>
                  </w:rPr>
                  <w:t>☐</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 xml:space="preserve">jah - </w:t>
            </w:r>
            <w:sdt>
              <w:sdtPr>
                <w:placeholder>
                  <w:docPart w:val="05ED9EC8F7874C0E9CCBA12F8770B8C8"/>
                </w:placeholder>
                <w:alias w:val="üksikasjalik selgitus viidetega puuduste kohta"/>
                <w:tag w:val="üksikasjalik selgitus viidetega puuduste kohta"/>
                <w:id w:val="1798721962"/>
                <w:text/>
              </w:sdtPr>
              <w:sdtContent>
                <w:r>
                  <w:rPr>
                    <w:rFonts w:eastAsia="Times New Roman" w:cs="Times New Roman"/>
                    <w:kern w:val="0"/>
                    <w:szCs w:val="24"/>
                    <w:lang w:val="et-EE" w:eastAsia="et-EE" w:bidi="ar-SA"/>
                  </w:rPr>
                </w:r>
                <w:r>
                  <w:rPr>
                    <w:rFonts w:eastAsia="Times New Roman" w:cs="Times New Roman"/>
                    <w:kern w:val="0"/>
                    <w:szCs w:val="24"/>
                    <w:lang w:val="et-EE" w:eastAsia="et-EE" w:bidi="ar-SA"/>
                  </w:rPr>
                  <w:t xml:space="preserve">    </w:t>
                </w:r>
              </w:sdtContent>
            </w:sdt>
            <w:r>
              <w:rPr>
                <w:rFonts w:eastAsia="Times New Roman" w:cs="Times New Roman"/>
                <w:kern w:val="0"/>
                <w:szCs w:val="24"/>
                <w:lang w:val="et-EE" w:eastAsia="et-EE" w:bidi="ar-SA"/>
              </w:rPr>
              <w:t xml:space="preserve"> </w:t>
            </w:r>
          </w:p>
          <w:p>
            <w:pPr>
              <w:pStyle w:val="Normal"/>
              <w:widowControl/>
              <w:spacing w:before="0" w:after="0"/>
              <w:rPr>
                <w:szCs w:val="24"/>
              </w:rPr>
            </w:pPr>
            <w:sdt>
              <w:sdtPr>
                <w:id w:val="752249819"/>
                <w14:checkbox>
                  <w14:checked w14:val="0"/>
                  <w14:checkedState w14:val="2612"/>
                  <w14:uncheckedState w14:val="2610"/>
                </w14:checkbox>
              </w:sdtPr>
              <w:sdtContent>
                <w:r>
                  <w:rPr>
                    <w:rFonts w:eastAsia="MS Gothic" w:cs="Times New Roman" w:ascii="MS Gothic" w:hAnsi="MS Gothic"/>
                    <w:kern w:val="0"/>
                    <w:szCs w:val="24"/>
                    <w:lang w:val="et-EE" w:eastAsia="et-EE" w:bidi="ar-SA"/>
                  </w:rPr>
                </w:r>
                <w:r>
                  <w:rPr>
                    <w:rFonts w:eastAsia="MS Gothic" w:cs="Times New Roman" w:ascii="MS Gothic" w:hAnsi="MS Gothic"/>
                    <w:kern w:val="0"/>
                    <w:szCs w:val="24"/>
                    <w:lang w:val="et-EE" w:eastAsia="et-EE" w:bidi="ar-SA"/>
                  </w:rPr>
                  <w:t>☐</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ei</w:t>
            </w:r>
            <w:r>
              <w:rPr>
                <w:rFonts w:eastAsia="Times New Roman" w:cs="Times New Roman"/>
                <w:kern w:val="0"/>
                <w:szCs w:val="24"/>
                <w:lang w:val="et-EE" w:eastAsia="et-EE" w:bidi="ar-SA"/>
              </w:rPr>
              <w:t xml:space="preserve"> - </w:t>
            </w:r>
            <w:sdt>
              <w:sdtPr>
                <w:placeholder>
                  <w:docPart w:val="73EA0CC4B14E43C2A8BDB1EF3BB624F9"/>
                </w:placeholder>
                <w:alias w:val="üksikasjalik selgitus viidetega puuduste kohta"/>
                <w:tag w:val="üksikasjalik selgitus viidetega puuduste kohta"/>
                <w:id w:val="446669544"/>
                <w:text/>
              </w:sdtPr>
              <w:sdtContent>
                <w:r>
                  <w:rPr>
                    <w:rFonts w:eastAsia="Times New Roman" w:cs="Times New Roman"/>
                    <w:kern w:val="0"/>
                    <w:szCs w:val="24"/>
                    <w:lang w:val="et-EE" w:eastAsia="et-EE" w:bidi="ar-SA"/>
                  </w:rPr>
                </w:r>
                <w:r>
                  <w:rPr>
                    <w:rFonts w:eastAsia="Times New Roman" w:cs="Times New Roman"/>
                    <w:kern w:val="0"/>
                    <w:szCs w:val="24"/>
                    <w:lang w:val="et-EE" w:eastAsia="et-EE" w:bidi="ar-SA"/>
                  </w:rPr>
                  <w:t xml:space="preserve">    </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 xml:space="preserve">  </w:t>
            </w:r>
            <w:sdt>
              <w:sdtPr>
                <w:placeholder>
                  <w:docPart w:val="006656BB316847408869C3B2B7CA53F9"/>
                </w:placeholder>
                <w:alias w:val="üksikasjalik selgitus viidetega puuduste kohta"/>
                <w:tag w:val="üksikasjalik selgitus viidetega puuduste kohta"/>
                <w:id w:val="-69282575"/>
                <w:text/>
              </w:sdtPr>
              <w:sdtContent>
                <w:r>
                  <w:rPr>
                    <w:rFonts w:eastAsia="Times New Roman" w:cs="Times New Roman"/>
                    <w:kern w:val="0"/>
                    <w:szCs w:val="24"/>
                    <w:lang w:val="et-EE" w:eastAsia="et-EE" w:bidi="ar-SA"/>
                  </w:rPr>
                </w:r>
                <w:r>
                  <w:rPr>
                    <w:rFonts w:eastAsia="Times New Roman" w:cs="Times New Roman"/>
                    <w:kern w:val="0"/>
                    <w:szCs w:val="24"/>
                    <w:lang w:val="et-EE" w:eastAsia="et-EE" w:bidi="ar-SA"/>
                  </w:rPr>
                  <w:t xml:space="preserve">   </w:t>
                </w:r>
              </w:sdtContent>
            </w:sdt>
            <w:r>
              <w:rPr>
                <w:rFonts w:eastAsia="Times New Roman" w:cs="Times New Roman"/>
                <w:kern w:val="0"/>
                <w:szCs w:val="24"/>
                <w:lang w:val="et-EE" w:eastAsia="et-EE" w:bidi="ar-SA"/>
              </w:rPr>
              <w:t xml:space="preserve"> </w:t>
            </w:r>
          </w:p>
          <w:p>
            <w:pPr>
              <w:pStyle w:val="Normal"/>
              <w:widowControl/>
              <w:spacing w:before="0" w:after="0"/>
              <w:rPr>
                <w:szCs w:val="24"/>
              </w:rPr>
            </w:pPr>
            <w:r>
              <w:rPr>
                <w:rFonts w:eastAsia="Times New Roman" w:cs="Times New Roman"/>
                <w:kern w:val="0"/>
                <w:szCs w:val="24"/>
                <w:lang w:val="et-EE" w:eastAsia="et-EE" w:bidi="ar-SA"/>
              </w:rPr>
              <w:t>Lapsehoiuteenuse osutamine planeeritud hoone teisele korrusele. Planeeritud laste vanus 1,5-3 aastat. Mängu- ja magamisruumina kasutusel 2 ruumi (nr 2.6 pindalaga 35,1 m</w:t>
            </w:r>
            <w:r>
              <w:rPr>
                <w:rFonts w:eastAsia="Times New Roman" w:cs="Times New Roman"/>
                <w:kern w:val="0"/>
                <w:szCs w:val="24"/>
                <w:vertAlign w:val="superscript"/>
                <w:lang w:val="et-EE" w:eastAsia="et-EE" w:bidi="ar-SA"/>
              </w:rPr>
              <w:t>2</w:t>
            </w:r>
            <w:r>
              <w:rPr>
                <w:rFonts w:eastAsia="Times New Roman" w:cs="Times New Roman"/>
                <w:kern w:val="0"/>
                <w:szCs w:val="24"/>
                <w:lang w:val="et-EE" w:eastAsia="et-EE" w:bidi="ar-SA"/>
              </w:rPr>
              <w:t xml:space="preserve"> ja 2.5 pindalaga 76,2 m</w:t>
            </w:r>
            <w:r>
              <w:rPr>
                <w:rFonts w:eastAsia="Times New Roman" w:cs="Times New Roman"/>
                <w:kern w:val="0"/>
                <w:szCs w:val="24"/>
                <w:vertAlign w:val="superscript"/>
                <w:lang w:val="et-EE" w:eastAsia="et-EE" w:bidi="ar-SA"/>
              </w:rPr>
              <w:t>2</w:t>
            </w:r>
            <w:r>
              <w:rPr>
                <w:rFonts w:eastAsia="Times New Roman" w:cs="Times New Roman"/>
                <w:kern w:val="0"/>
                <w:szCs w:val="24"/>
                <w:lang w:val="et-EE" w:eastAsia="et-EE" w:bidi="ar-SA"/>
              </w:rPr>
              <w:t>). Kahe ruumi vaba põrandapindala kokku on 100,1 m</w:t>
            </w:r>
            <w:r>
              <w:rPr>
                <w:rFonts w:eastAsia="Times New Roman" w:cs="Times New Roman"/>
                <w:kern w:val="0"/>
                <w:szCs w:val="24"/>
                <w:vertAlign w:val="superscript"/>
                <w:lang w:val="et-EE" w:eastAsia="et-EE" w:bidi="ar-SA"/>
              </w:rPr>
              <w:t>2</w:t>
            </w:r>
            <w:r>
              <w:rPr>
                <w:rFonts w:eastAsia="Times New Roman" w:cs="Times New Roman"/>
                <w:kern w:val="0"/>
                <w:szCs w:val="24"/>
                <w:lang w:val="et-EE" w:eastAsia="et-EE" w:bidi="ar-SA"/>
              </w:rPr>
              <w:t>. Planeeritud laste arv on 15, lisaks töötajad. Arvestades vaba põrandapindala on mahub ruumidesse 25 inimest (lapsed ja töötajad).</w:t>
            </w:r>
          </w:p>
          <w:p>
            <w:pPr>
              <w:pStyle w:val="Normal"/>
              <w:widowControl/>
              <w:spacing w:before="0" w:after="0"/>
              <w:rPr>
                <w:szCs w:val="24"/>
              </w:rPr>
            </w:pPr>
            <w:r>
              <w:rPr>
                <w:rFonts w:eastAsia="Times New Roman" w:cs="Times New Roman"/>
                <w:kern w:val="0"/>
                <w:szCs w:val="24"/>
                <w:lang w:val="et-EE" w:eastAsia="et-EE" w:bidi="ar-SA"/>
              </w:rPr>
              <w:t>Teisele korrusele viivale trepile on paigaldatud lastele sobival kõrgusel käsipuu ja turvapiire. Garderoobis olemas igale lapse oma kapp koos istekohaga. Magamisruum ja mänguruum vastavalt sisustatud. Ruumides on põrandani ulatuvad klaasist aknad, mille ette on paigaldatud vastav kaitse. Lastele kasutada 1 tualettruum (1 wc-pott, 1 valamu, käsidušš) ja duširuum. Tualettruumis käte pesemiseks ja kuivatamiseks vahendid olemas, lisaks valamu juurde pandud vastav astmepink. Valamutes on soe vesi olemas. Riskianalüüs koos tegevuskavaga esitatud.</w:t>
            </w:r>
          </w:p>
          <w:p>
            <w:pPr>
              <w:pStyle w:val="Normal"/>
              <w:widowControl/>
              <w:spacing w:before="0" w:after="0"/>
              <w:rPr>
                <w:szCs w:val="24"/>
              </w:rPr>
            </w:pPr>
            <w:r>
              <w:rPr>
                <w:rFonts w:eastAsia="Times New Roman" w:cs="Times New Roman"/>
                <w:kern w:val="0"/>
                <w:szCs w:val="24"/>
                <w:lang w:val="et-EE" w:eastAsia="et-EE" w:bidi="ar-SA"/>
              </w:rPr>
            </w:r>
          </w:p>
          <w:p>
            <w:pPr>
              <w:pStyle w:val="Normal"/>
              <w:widowControl/>
              <w:spacing w:before="0" w:after="0"/>
              <w:rPr>
                <w:szCs w:val="24"/>
              </w:rPr>
            </w:pPr>
            <w:r>
              <w:rPr>
                <w:rFonts w:eastAsia="Times New Roman" w:cs="Times New Roman"/>
                <w:kern w:val="0"/>
                <w:szCs w:val="24"/>
                <w:lang w:val="et-EE" w:eastAsia="et-EE" w:bidi="ar-SA"/>
              </w:rPr>
            </w:r>
          </w:p>
          <w:p>
            <w:pPr>
              <w:pStyle w:val="Normal"/>
              <w:widowControl/>
              <w:spacing w:before="0" w:after="0"/>
              <w:rPr>
                <w:szCs w:val="24"/>
              </w:rPr>
            </w:pPr>
            <w:r>
              <w:rPr>
                <w:rFonts w:eastAsia="Times New Roman" w:cs="Times New Roman"/>
                <w:kern w:val="0"/>
                <w:szCs w:val="24"/>
                <w:lang w:val="et-EE" w:eastAsia="et-EE" w:bidi="ar-SA"/>
              </w:rPr>
              <w:t>Toitlustus vastab kehtestatud nõuetele.</w:t>
            </w:r>
          </w:p>
          <w:p>
            <w:pPr>
              <w:pStyle w:val="Normal"/>
              <w:widowControl/>
              <w:spacing w:before="0" w:after="0"/>
              <w:rPr>
                <w:szCs w:val="24"/>
              </w:rPr>
            </w:pPr>
            <w:sdt>
              <w:sdtPr>
                <w:id w:val="-1834985734"/>
                <w14:checkbox>
                  <w14:checked w14:val="0"/>
                  <w14:checkedState w14:val="2612"/>
                  <w14:uncheckedState w14:val="2610"/>
                </w14:checkbox>
              </w:sdtPr>
              <w:sdtContent>
                <w:r>
                  <w:rPr>
                    <w:rFonts w:eastAsia="MS Gothic" w:cs="Times New Roman" w:ascii="MS Gothic" w:hAnsi="MS Gothic"/>
                    <w:kern w:val="0"/>
                    <w:szCs w:val="24"/>
                    <w:lang w:val="et-EE" w:eastAsia="et-EE" w:bidi="ar-SA"/>
                  </w:rPr>
                </w:r>
                <w:r>
                  <w:rPr>
                    <w:rFonts w:eastAsia="MS Gothic" w:cs="Times New Roman" w:ascii="MS Gothic" w:hAnsi="MS Gothic"/>
                    <w:kern w:val="0"/>
                    <w:szCs w:val="24"/>
                    <w:lang w:val="et-EE" w:eastAsia="et-EE" w:bidi="ar-SA"/>
                  </w:rPr>
                  <w:t>☐</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 xml:space="preserve">jah - </w:t>
            </w:r>
            <w:sdt>
              <w:sdtPr>
                <w:placeholder>
                  <w:docPart w:val="A76A80590D5545F1AB7AA2ED1DA88337"/>
                </w:placeholder>
                <w:alias w:val="üksikasjalik selgitus viidetega puuduste kohta"/>
                <w:tag w:val="üksikasjalik selgitus viidetega puuduste kohta"/>
                <w:id w:val="-67964598"/>
                <w:text/>
              </w:sdtPr>
              <w:sdtContent>
                <w:r>
                  <w:rPr>
                    <w:rFonts w:eastAsia="Times New Roman" w:cs="Times New Roman"/>
                    <w:kern w:val="0"/>
                    <w:szCs w:val="24"/>
                    <w:lang w:val="et-EE" w:eastAsia="et-EE" w:bidi="ar-SA"/>
                  </w:rPr>
                </w:r>
                <w:r>
                  <w:rPr>
                    <w:rFonts w:eastAsia="Times New Roman" w:cs="Times New Roman"/>
                    <w:kern w:val="0"/>
                    <w:szCs w:val="24"/>
                    <w:lang w:val="et-EE" w:eastAsia="et-EE" w:bidi="ar-SA"/>
                  </w:rPr>
                  <w:t xml:space="preserve">    </w:t>
                </w:r>
              </w:sdtContent>
            </w:sdt>
            <w:r>
              <w:rPr>
                <w:rFonts w:eastAsia="Times New Roman" w:cs="Times New Roman"/>
                <w:kern w:val="0"/>
                <w:szCs w:val="24"/>
                <w:lang w:val="et-EE" w:eastAsia="et-EE" w:bidi="ar-SA"/>
              </w:rPr>
              <w:t xml:space="preserve"> </w:t>
            </w:r>
          </w:p>
          <w:p>
            <w:pPr>
              <w:pStyle w:val="Normal"/>
              <w:widowControl/>
              <w:spacing w:before="0" w:after="0"/>
              <w:rPr>
                <w:szCs w:val="24"/>
              </w:rPr>
            </w:pPr>
            <w:sdt>
              <w:sdtPr>
                <w:id w:val="61450641"/>
                <w14:checkbox>
                  <w14:checked w14:val="0"/>
                  <w14:checkedState w14:val="2612"/>
                  <w14:uncheckedState w14:val="2610"/>
                </w14:checkbox>
              </w:sdtPr>
              <w:sdtContent>
                <w:r>
                  <w:rPr>
                    <w:rFonts w:eastAsia="MS Gothic" w:cs="Times New Roman" w:ascii="MS Gothic" w:hAnsi="MS Gothic"/>
                    <w:kern w:val="0"/>
                    <w:szCs w:val="24"/>
                    <w:lang w:val="et-EE" w:eastAsia="et-EE" w:bidi="ar-SA"/>
                  </w:rPr>
                </w:r>
                <w:r>
                  <w:rPr>
                    <w:rFonts w:eastAsia="MS Gothic" w:cs="Times New Roman" w:ascii="MS Gothic" w:hAnsi="MS Gothic"/>
                    <w:kern w:val="0"/>
                    <w:szCs w:val="24"/>
                    <w:lang w:val="et-EE" w:eastAsia="et-EE" w:bidi="ar-SA"/>
                  </w:rPr>
                  <w:t>☐</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ei</w:t>
            </w:r>
            <w:r>
              <w:rPr>
                <w:rFonts w:eastAsia="Times New Roman" w:cs="Times New Roman"/>
                <w:kern w:val="0"/>
                <w:szCs w:val="24"/>
                <w:lang w:val="et-EE" w:eastAsia="et-EE" w:bidi="ar-SA"/>
              </w:rPr>
              <w:t xml:space="preserve"> - </w:t>
            </w:r>
            <w:sdt>
              <w:sdtPr>
                <w:placeholder>
                  <w:docPart w:val="5F027DC5D73E41B09D25152D2915E65E"/>
                </w:placeholder>
                <w:alias w:val="üksikasjalik selgitus viidetega puuduste kohta"/>
                <w:tag w:val="üksikasjalik selgitus viidetega puuduste kohta"/>
                <w:id w:val="-2100243754"/>
                <w:text/>
              </w:sdtPr>
              <w:sdtContent>
                <w:r>
                  <w:rPr>
                    <w:rFonts w:eastAsia="Times New Roman" w:cs="Times New Roman"/>
                    <w:kern w:val="0"/>
                    <w:szCs w:val="24"/>
                    <w:lang w:val="et-EE" w:eastAsia="et-EE" w:bidi="ar-SA"/>
                  </w:rPr>
                </w:r>
                <w:r>
                  <w:rPr>
                    <w:rFonts w:eastAsia="Times New Roman" w:cs="Times New Roman"/>
                    <w:kern w:val="0"/>
                    <w:szCs w:val="24"/>
                    <w:lang w:val="et-EE" w:eastAsia="et-EE" w:bidi="ar-SA"/>
                  </w:rPr>
                  <w:t xml:space="preserve">    </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 xml:space="preserve">  </w:t>
            </w:r>
            <w:sdt>
              <w:sdtPr>
                <w:placeholder>
                  <w:docPart w:val="9CA6AE36F190464295CD082CA29A19CA"/>
                </w:placeholder>
                <w:alias w:val="üksikasjalik selgitus viidetega puuduste kohta"/>
                <w:tag w:val="üksikasjalik selgitus viidetega puuduste kohta"/>
                <w:id w:val="-1093091157"/>
                <w:text/>
              </w:sdtPr>
              <w:sdtContent>
                <w:r>
                  <w:rPr>
                    <w:rFonts w:eastAsia="Times New Roman" w:cs="Times New Roman"/>
                    <w:kern w:val="0"/>
                    <w:szCs w:val="24"/>
                    <w:lang w:val="et-EE" w:eastAsia="et-EE" w:bidi="ar-SA"/>
                  </w:rPr>
                </w:r>
                <w:r>
                  <w:rPr>
                    <w:rFonts w:eastAsia="Times New Roman" w:cs="Times New Roman"/>
                    <w:kern w:val="0"/>
                    <w:szCs w:val="24"/>
                    <w:lang w:val="et-EE" w:eastAsia="et-EE" w:bidi="ar-SA"/>
                  </w:rPr>
                  <w:t xml:space="preserve">   </w:t>
                </w:r>
              </w:sdtContent>
            </w:sdt>
            <w:r>
              <w:rPr>
                <w:rFonts w:eastAsia="Times New Roman" w:cs="Times New Roman"/>
                <w:kern w:val="0"/>
                <w:szCs w:val="24"/>
                <w:lang w:val="et-EE" w:eastAsia="et-EE" w:bidi="ar-SA"/>
              </w:rPr>
              <w:t xml:space="preserve"> </w:t>
            </w:r>
          </w:p>
          <w:p>
            <w:pPr>
              <w:pStyle w:val="Normal"/>
              <w:widowControl/>
              <w:spacing w:before="0" w:after="0"/>
              <w:rPr>
                <w:szCs w:val="24"/>
              </w:rPr>
            </w:pPr>
            <w:r>
              <w:rPr>
                <w:rFonts w:eastAsia="Times New Roman" w:cs="Times New Roman"/>
                <w:kern w:val="0"/>
                <w:szCs w:val="24"/>
                <w:lang w:val="et-EE" w:eastAsia="et-EE" w:bidi="ar-SA"/>
              </w:rPr>
              <w:t>Toitlustus planeeritud tellida Urve Kohviku (Urve Köök OÜ) käest.</w:t>
            </w:r>
          </w:p>
          <w:p>
            <w:pPr>
              <w:pStyle w:val="Normal"/>
              <w:widowControl/>
              <w:spacing w:before="0" w:after="0"/>
              <w:rPr>
                <w:szCs w:val="24"/>
              </w:rPr>
            </w:pPr>
            <w:r>
              <w:rPr>
                <w:rFonts w:eastAsia="Times New Roman" w:cs="Times New Roman"/>
                <w:kern w:val="0"/>
                <w:szCs w:val="24"/>
                <w:lang w:val="et-EE" w:eastAsia="et-EE" w:bidi="ar-SA"/>
              </w:rPr>
            </w:r>
          </w:p>
          <w:p>
            <w:pPr>
              <w:pStyle w:val="Normal"/>
              <w:widowControl/>
              <w:spacing w:before="0" w:after="0"/>
              <w:rPr>
                <w:szCs w:val="24"/>
              </w:rPr>
            </w:pPr>
            <w:r>
              <w:rPr>
                <w:rFonts w:eastAsia="Times New Roman" w:cs="Times New Roman"/>
                <w:kern w:val="0"/>
                <w:szCs w:val="24"/>
                <w:lang w:val="et-EE" w:eastAsia="et-EE" w:bidi="ar-SA"/>
              </w:rPr>
              <w:t>Töötajate tervisetõendid vastavad kehtestatud nõuetele.</w:t>
            </w:r>
          </w:p>
          <w:p>
            <w:pPr>
              <w:pStyle w:val="Normal"/>
              <w:widowControl/>
              <w:spacing w:before="0" w:after="0"/>
              <w:rPr>
                <w:szCs w:val="24"/>
              </w:rPr>
            </w:pPr>
            <w:sdt>
              <w:sdtPr>
                <w:id w:val="-1884474683"/>
                <w14:checkbox>
                  <w14:checked w14:val="1"/>
                  <w14:checkedState w14:val="2612"/>
                  <w14:uncheckedState w14:val="2610"/>
                </w14:checkbox>
              </w:sdtPr>
              <w:sdtContent>
                <w:r>
                  <w:rPr>
                    <w:rFonts w:eastAsia="MS Gothic" w:cs="Times New Roman" w:ascii="MS Gothic" w:hAnsi="MS Gothic"/>
                    <w:kern w:val="0"/>
                    <w:szCs w:val="24"/>
                    <w:lang w:val="et-EE" w:eastAsia="et-EE" w:bidi="ar-SA"/>
                  </w:rPr>
                </w:r>
                <w:r>
                  <w:rPr>
                    <w:rFonts w:eastAsia="MS Gothic" w:cs="Times New Roman" w:ascii="MS Gothic" w:hAnsi="MS Gothic"/>
                    <w:kern w:val="0"/>
                    <w:szCs w:val="24"/>
                    <w:lang w:val="et-EE" w:eastAsia="et-EE" w:bidi="ar-SA"/>
                  </w:rPr>
                  <w:t>☒</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 xml:space="preserve">jah - </w:t>
            </w:r>
            <w:sdt>
              <w:sdtPr>
                <w:placeholder>
                  <w:docPart w:val="ED317156C4CD4524BA1E11EC55BF788F"/>
                </w:placeholder>
                <w:alias w:val="üksikasjalik selgitus viidetega puuduste kohta"/>
                <w:tag w:val="üksikasjalik selgitus viidetega puuduste kohta"/>
                <w:id w:val="-4825366"/>
                <w:text/>
              </w:sdtPr>
              <w:sdtContent>
                <w:r>
                  <w:rPr>
                    <w:rFonts w:eastAsia="Times New Roman" w:cs="Times New Roman"/>
                    <w:kern w:val="0"/>
                    <w:szCs w:val="24"/>
                    <w:lang w:val="et-EE" w:eastAsia="et-EE" w:bidi="ar-SA"/>
                  </w:rPr>
                </w:r>
                <w:r>
                  <w:rPr>
                    <w:rFonts w:eastAsia="Times New Roman" w:cs="Times New Roman"/>
                    <w:kern w:val="0"/>
                    <w:szCs w:val="24"/>
                    <w:lang w:val="et-EE" w:eastAsia="et-EE" w:bidi="ar-SA"/>
                  </w:rPr>
                  <w:t xml:space="preserve">Esitatud 4 töötaja tervisetõendid.    </w:t>
                </w:r>
              </w:sdtContent>
            </w:sdt>
            <w:r>
              <w:rPr>
                <w:rFonts w:eastAsia="Times New Roman" w:cs="Times New Roman"/>
                <w:kern w:val="0"/>
                <w:szCs w:val="24"/>
                <w:lang w:val="et-EE" w:eastAsia="et-EE" w:bidi="ar-SA"/>
              </w:rPr>
              <w:t xml:space="preserve"> </w:t>
            </w:r>
          </w:p>
          <w:p>
            <w:pPr>
              <w:pStyle w:val="Normal"/>
              <w:widowControl/>
              <w:spacing w:before="0" w:after="0"/>
              <w:rPr>
                <w:szCs w:val="24"/>
              </w:rPr>
            </w:pPr>
            <w:sdt>
              <w:sdtPr>
                <w:id w:val="2087491090"/>
                <w14:checkbox>
                  <w14:checked w14:val="0"/>
                  <w14:checkedState w14:val="2612"/>
                  <w14:uncheckedState w14:val="2610"/>
                </w14:checkbox>
              </w:sdtPr>
              <w:sdtContent>
                <w:r>
                  <w:rPr>
                    <w:rFonts w:eastAsia="MS Gothic" w:cs="Times New Roman" w:ascii="MS Gothic" w:hAnsi="MS Gothic"/>
                    <w:kern w:val="0"/>
                    <w:szCs w:val="24"/>
                    <w:lang w:val="et-EE" w:eastAsia="et-EE" w:bidi="ar-SA"/>
                  </w:rPr>
                </w:r>
                <w:r>
                  <w:rPr>
                    <w:rFonts w:eastAsia="MS Gothic" w:cs="Times New Roman" w:ascii="MS Gothic" w:hAnsi="MS Gothic"/>
                    <w:kern w:val="0"/>
                    <w:szCs w:val="24"/>
                    <w:lang w:val="et-EE" w:eastAsia="et-EE" w:bidi="ar-SA"/>
                  </w:rPr>
                  <w:t>☐</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ei</w:t>
            </w:r>
            <w:r>
              <w:rPr>
                <w:rFonts w:eastAsia="Times New Roman" w:cs="Times New Roman"/>
                <w:kern w:val="0"/>
                <w:szCs w:val="24"/>
                <w:lang w:val="et-EE" w:eastAsia="et-EE" w:bidi="ar-SA"/>
              </w:rPr>
              <w:t xml:space="preserve"> - </w:t>
            </w:r>
            <w:sdt>
              <w:sdtPr>
                <w:placeholder>
                  <w:docPart w:val="7C9F3342504E4D4D9E61939D553A8C81"/>
                </w:placeholder>
                <w:alias w:val="üksikasjalik selgitus viidetega puuduste kohta"/>
                <w:tag w:val="üksikasjalik selgitus viidetega puuduste kohta"/>
                <w:id w:val="-1819109178"/>
                <w:text/>
              </w:sdtPr>
              <w:sdtContent>
                <w:r>
                  <w:rPr>
                    <w:rFonts w:eastAsia="Times New Roman" w:cs="Times New Roman"/>
                    <w:kern w:val="0"/>
                    <w:szCs w:val="24"/>
                    <w:lang w:val="et-EE" w:eastAsia="et-EE" w:bidi="ar-SA"/>
                  </w:rPr>
                </w:r>
                <w:r>
                  <w:rPr>
                    <w:rFonts w:eastAsia="Times New Roman" w:cs="Times New Roman"/>
                    <w:kern w:val="0"/>
                    <w:szCs w:val="24"/>
                    <w:lang w:val="et-EE" w:eastAsia="et-EE" w:bidi="ar-SA"/>
                  </w:rPr>
                  <w:t xml:space="preserve">    </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 xml:space="preserve">  </w:t>
            </w:r>
            <w:sdt>
              <w:sdtPr>
                <w:placeholder>
                  <w:docPart w:val="9D7CCC51E4614602A4E45F4FEE8C02A3"/>
                </w:placeholder>
                <w:alias w:val="üksikasjalik selgitus viidetega puuduste kohta"/>
                <w:tag w:val="üksikasjalik selgitus viidetega puuduste kohta"/>
                <w:id w:val="841747794"/>
                <w:text/>
              </w:sdtPr>
              <w:sdtContent>
                <w:r>
                  <w:rPr>
                    <w:rFonts w:eastAsia="Times New Roman" w:cs="Times New Roman"/>
                    <w:kern w:val="0"/>
                    <w:szCs w:val="24"/>
                    <w:lang w:val="et-EE" w:eastAsia="et-EE" w:bidi="ar-SA"/>
                  </w:rPr>
                </w:r>
                <w:r>
                  <w:rPr>
                    <w:rFonts w:eastAsia="Times New Roman" w:cs="Times New Roman"/>
                    <w:kern w:val="0"/>
                    <w:szCs w:val="24"/>
                    <w:lang w:val="et-EE" w:eastAsia="et-EE" w:bidi="ar-SA"/>
                  </w:rPr>
                  <w:t xml:space="preserve">   </w:t>
                </w:r>
              </w:sdtContent>
            </w:sdt>
            <w:r>
              <w:rPr>
                <w:rFonts w:eastAsia="Times New Roman" w:cs="Times New Roman"/>
                <w:kern w:val="0"/>
                <w:szCs w:val="24"/>
                <w:lang w:val="et-EE" w:eastAsia="et-EE" w:bidi="ar-SA"/>
              </w:rPr>
              <w:t xml:space="preserve"> </w:t>
            </w:r>
          </w:p>
          <w:p>
            <w:pPr>
              <w:pStyle w:val="Normal"/>
              <w:widowControl/>
              <w:spacing w:before="0" w:after="0"/>
              <w:rPr>
                <w:szCs w:val="24"/>
              </w:rPr>
            </w:pPr>
            <w:r>
              <w:rPr>
                <w:rFonts w:eastAsia="Times New Roman" w:cs="Times New Roman"/>
                <w:kern w:val="0"/>
                <w:szCs w:val="24"/>
                <w:lang w:val="et-EE" w:eastAsia="et-EE" w:bidi="ar-SA"/>
              </w:rPr>
            </w:r>
          </w:p>
          <w:p>
            <w:pPr>
              <w:pStyle w:val="Normal"/>
              <w:widowControl/>
              <w:spacing w:before="0" w:after="0"/>
              <w:rPr>
                <w:szCs w:val="24"/>
              </w:rPr>
            </w:pPr>
            <w:r>
              <w:rPr>
                <w:rFonts w:eastAsia="Times New Roman" w:cs="Times New Roman"/>
                <w:kern w:val="0"/>
                <w:szCs w:val="24"/>
                <w:lang w:val="et-EE" w:eastAsia="et-EE" w:bidi="ar-SA"/>
              </w:rPr>
              <w:t xml:space="preserve">Kontrolli raames kasutatud tehnilised vahendid: </w:t>
            </w:r>
            <w:sdt>
              <w:sdtPr>
                <w:placeholder>
                  <w:docPart w:val="59A328C833D54B54AC02F238230E8B36"/>
                </w:placeholder>
                <w:alias w:val="vahendi nimetus, mark, seerianumber"/>
                <w:tag w:val="vahendi nimetus, mark, seerianumber"/>
                <w:id w:val="-904292599"/>
                <w:showingPlcHdr/>
                <w:text/>
              </w:sdtPr>
              <w:sdtContent>
                <w:r>
                  <w:rPr>
                    <w:rFonts w:eastAsia="Times New Roman" w:cs="Times New Roman"/>
                    <w:kern w:val="0"/>
                    <w:szCs w:val="24"/>
                    <w:lang w:val="et-EE" w:eastAsia="et-EE" w:bidi="ar-SA"/>
                  </w:rPr>
                </w:r>
                <w:r>
                  <w:rPr>
                    <w:rStyle w:val="PlaceholderText"/>
                    <w:rFonts w:eastAsia="Times New Roman" w:cs="Times New Roman"/>
                    <w:kern w:val="0"/>
                    <w:szCs w:val="20"/>
                    <w:lang w:val="et-EE" w:eastAsia="et-EE" w:bidi="ar-SA"/>
                  </w:rPr>
                  <w:t>Teksti sisestamiseks klõpsake või koputage siin.</w:t>
                </w:r>
              </w:sdtContent>
            </w:sdt>
          </w:p>
          <w:p>
            <w:pPr>
              <w:pStyle w:val="Normal"/>
              <w:widowControl/>
              <w:spacing w:before="0" w:after="0"/>
              <w:rPr>
                <w:szCs w:val="24"/>
              </w:rPr>
            </w:pPr>
            <w:r>
              <w:rPr>
                <w:rFonts w:eastAsia="Times New Roman" w:cs="Times New Roman"/>
                <w:kern w:val="0"/>
                <w:szCs w:val="24"/>
                <w:lang w:val="et-EE" w:eastAsia="et-EE" w:bidi="ar-SA"/>
              </w:rPr>
            </w:r>
          </w:p>
          <w:p>
            <w:pPr>
              <w:pStyle w:val="Normal"/>
              <w:widowControl/>
              <w:spacing w:before="0" w:after="0"/>
              <w:rPr>
                <w:szCs w:val="24"/>
              </w:rPr>
            </w:pPr>
            <w:r>
              <w:rPr>
                <w:rFonts w:eastAsia="Times New Roman" w:cs="Times New Roman"/>
                <w:kern w:val="0"/>
                <w:szCs w:val="24"/>
                <w:lang w:val="et-EE" w:eastAsia="et-EE" w:bidi="ar-SA"/>
              </w:rPr>
              <w:t xml:space="preserve">Märkused/taotlused: </w:t>
            </w:r>
            <w:sdt>
              <w:sdtPr>
                <w:placeholder>
                  <w:docPart w:val="59A328C833D54B54AC02F238230E8B36"/>
                </w:placeholder>
                <w:id w:val="1935624954"/>
                <w:showingPlcHdr/>
                <w:text/>
              </w:sdtPr>
              <w:sdtContent>
                <w:r>
                  <w:rPr>
                    <w:rFonts w:eastAsia="Times New Roman" w:cs="Times New Roman"/>
                    <w:kern w:val="0"/>
                    <w:szCs w:val="24"/>
                    <w:lang w:val="et-EE" w:eastAsia="et-EE" w:bidi="ar-SA"/>
                  </w:rPr>
                </w:r>
                <w:r>
                  <w:rPr>
                    <w:rStyle w:val="PlaceholderText"/>
                    <w:rFonts w:eastAsia="Times New Roman" w:cs="Times New Roman"/>
                    <w:kern w:val="0"/>
                    <w:szCs w:val="20"/>
                    <w:lang w:val="et-EE" w:eastAsia="et-EE" w:bidi="ar-SA"/>
                  </w:rPr>
                  <w:t>Teksti sisestamiseks klõpsake või koputage siin.</w:t>
                </w:r>
              </w:sdtContent>
            </w:sdt>
          </w:p>
          <w:p>
            <w:pPr>
              <w:pStyle w:val="Normal"/>
              <w:widowControl/>
              <w:spacing w:before="0" w:after="0"/>
              <w:rPr>
                <w:szCs w:val="24"/>
              </w:rPr>
            </w:pPr>
            <w:r>
              <w:rPr>
                <w:rFonts w:eastAsia="Times New Roman" w:cs="Times New Roman"/>
                <w:kern w:val="0"/>
                <w:szCs w:val="24"/>
                <w:lang w:val="et-EE" w:eastAsia="et-EE" w:bidi="ar-SA"/>
              </w:rPr>
            </w:r>
          </w:p>
          <w:p>
            <w:pPr>
              <w:pStyle w:val="Normal"/>
              <w:widowControl/>
              <w:spacing w:before="0" w:after="0"/>
              <w:rPr>
                <w:szCs w:val="24"/>
              </w:rPr>
            </w:pPr>
            <w:r>
              <w:rPr>
                <w:rFonts w:eastAsia="Times New Roman" w:cs="Times New Roman"/>
                <w:kern w:val="0"/>
                <w:szCs w:val="24"/>
                <w:lang w:val="et-EE" w:eastAsia="et-EE" w:bidi="ar-SA"/>
              </w:rPr>
              <w:t>Lõppjäreldus:</w:t>
            </w:r>
          </w:p>
          <w:p>
            <w:pPr>
              <w:pStyle w:val="Normal"/>
              <w:widowControl/>
              <w:spacing w:before="0" w:after="0"/>
              <w:rPr>
                <w:szCs w:val="24"/>
              </w:rPr>
            </w:pPr>
            <w:sdt>
              <w:sdtPr>
                <w:id w:val="915125592"/>
                <w14:checkbox>
                  <w14:checked w14:val="1"/>
                  <w14:checkedState w14:val="2612"/>
                  <w14:uncheckedState w14:val="2610"/>
                </w14:checkbox>
              </w:sdtPr>
              <w:sdtContent>
                <w:r>
                  <w:rPr>
                    <w:rFonts w:eastAsia="MS Gothic" w:cs="Times New Roman" w:ascii="MS Gothic" w:hAnsi="MS Gothic"/>
                    <w:kern w:val="0"/>
                    <w:szCs w:val="24"/>
                    <w:lang w:val="et-EE" w:eastAsia="et-EE" w:bidi="ar-SA"/>
                  </w:rPr>
                </w:r>
                <w:r>
                  <w:rPr>
                    <w:rFonts w:eastAsia="MS Gothic" w:cs="Times New Roman" w:ascii="MS Gothic" w:hAnsi="MS Gothic"/>
                    <w:kern w:val="0"/>
                    <w:szCs w:val="24"/>
                    <w:lang w:val="et-EE" w:eastAsia="et-EE" w:bidi="ar-SA"/>
                  </w:rPr>
                  <w:t>☒</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 xml:space="preserve">Kontrolli raames objekti terviseohutuses puudusi ei tuvastanud. </w:t>
            </w:r>
          </w:p>
          <w:p>
            <w:pPr>
              <w:pStyle w:val="Normal"/>
              <w:widowControl/>
              <w:spacing w:before="0" w:after="0"/>
              <w:rPr>
                <w:szCs w:val="24"/>
              </w:rPr>
            </w:pPr>
            <w:sdt>
              <w:sdtPr>
                <w:id w:val="1182630305"/>
                <w14:checkbox>
                  <w14:checked w14:val="0"/>
                  <w14:checkedState w14:val="2612"/>
                  <w14:uncheckedState w14:val="2610"/>
                </w14:checkbox>
              </w:sdtPr>
              <w:sdtContent>
                <w:r>
                  <w:rPr>
                    <w:rFonts w:eastAsia="MS Gothic" w:cs="Times New Roman" w:ascii="MS Gothic" w:hAnsi="MS Gothic"/>
                    <w:kern w:val="0"/>
                    <w:szCs w:val="24"/>
                    <w:lang w:val="et-EE" w:eastAsia="et-EE" w:bidi="ar-SA"/>
                  </w:rPr>
                </w:r>
                <w:r>
                  <w:rPr>
                    <w:rFonts w:eastAsia="MS Gothic" w:cs="Times New Roman" w:ascii="MS Gothic" w:hAnsi="MS Gothic"/>
                    <w:kern w:val="0"/>
                    <w:szCs w:val="24"/>
                    <w:lang w:val="et-EE" w:eastAsia="et-EE" w:bidi="ar-SA"/>
                  </w:rPr>
                  <w:t>☐</w:t>
                </w:r>
              </w:sdtContent>
            </w:sdt>
            <w:r>
              <w:rPr>
                <w:rFonts w:eastAsia="Times New Roman" w:cs="Times New Roman"/>
                <w:kern w:val="0"/>
                <w:szCs w:val="24"/>
                <w:lang w:val="et-EE" w:eastAsia="et-EE" w:bidi="ar-SA"/>
              </w:rPr>
              <w:t xml:space="preserve"> </w:t>
            </w:r>
            <w:r>
              <w:rPr>
                <w:rFonts w:eastAsia="Times New Roman" w:cs="Times New Roman"/>
                <w:kern w:val="0"/>
                <w:szCs w:val="24"/>
                <w:lang w:val="et-EE" w:eastAsia="et-EE" w:bidi="ar-SA"/>
              </w:rPr>
              <w:t xml:space="preserve">Kontrolli raames tuvastati objekti terviseohutuses puudused. </w:t>
            </w:r>
          </w:p>
          <w:p>
            <w:pPr>
              <w:pStyle w:val="Normal"/>
              <w:widowControl/>
              <w:spacing w:before="0" w:after="0"/>
              <w:rPr>
                <w:szCs w:val="24"/>
              </w:rPr>
            </w:pPr>
            <w:r>
              <w:rPr>
                <w:rFonts w:eastAsia="Times New Roman" w:cs="Times New Roman"/>
                <w:kern w:val="0"/>
                <w:szCs w:val="24"/>
                <w:lang w:val="et-EE" w:eastAsia="et-EE" w:bidi="ar-SA"/>
              </w:rPr>
            </w:r>
          </w:p>
          <w:p>
            <w:pPr>
              <w:pStyle w:val="Normal"/>
              <w:widowControl/>
              <w:spacing w:before="0" w:after="0"/>
              <w:rPr>
                <w:szCs w:val="24"/>
              </w:rPr>
            </w:pPr>
            <w:r>
              <w:rPr>
                <w:rFonts w:eastAsia="Times New Roman" w:cs="Times New Roman"/>
                <w:kern w:val="0"/>
                <w:szCs w:val="24"/>
                <w:lang w:val="et-EE" w:eastAsia="et-EE" w:bidi="ar-SA"/>
              </w:rPr>
            </w:r>
          </w:p>
          <w:tbl>
            <w:tblPr>
              <w:tblStyle w:val="Kontuurtabel"/>
              <w:tblW w:w="91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64"/>
              <w:gridCol w:w="4563"/>
            </w:tblGrid>
            <w:tr>
              <w:trPr/>
              <w:tc>
                <w:tcPr>
                  <w:tcW w:w="4564" w:type="dxa"/>
                  <w:tcBorders>
                    <w:top w:val="nil"/>
                    <w:left w:val="nil"/>
                    <w:bottom w:val="nil"/>
                    <w:right w:val="nil"/>
                  </w:tcBorders>
                </w:tcPr>
                <w:p>
                  <w:pPr>
                    <w:pStyle w:val="Normal"/>
                    <w:widowControl/>
                    <w:spacing w:before="0" w:after="0"/>
                    <w:rPr>
                      <w:szCs w:val="24"/>
                    </w:rPr>
                  </w:pPr>
                  <w:r>
                    <w:rPr>
                      <w:rFonts w:eastAsia="Times New Roman" w:cs="Times New Roman"/>
                      <w:kern w:val="0"/>
                      <w:szCs w:val="24"/>
                      <w:lang w:val="et-EE" w:eastAsia="et-EE" w:bidi="ar-SA"/>
                    </w:rPr>
                    <w:t>(allkirjastatud digitaalselt)</w:t>
                  </w:r>
                </w:p>
                <w:p>
                  <w:pPr>
                    <w:pStyle w:val="Normal"/>
                    <w:widowControl/>
                    <w:spacing w:before="0" w:after="0"/>
                    <w:rPr>
                      <w:szCs w:val="24"/>
                    </w:rPr>
                  </w:pPr>
                  <w:r>
                    <w:rPr>
                      <w:rFonts w:eastAsia="Times New Roman" w:cs="Times New Roman"/>
                      <w:kern w:val="0"/>
                      <w:szCs w:val="24"/>
                      <w:lang w:val="et-EE" w:eastAsia="et-EE" w:bidi="ar-SA"/>
                    </w:rPr>
                  </w:r>
                </w:p>
              </w:tc>
              <w:tc>
                <w:tcPr>
                  <w:tcW w:w="4563" w:type="dxa"/>
                  <w:tcBorders>
                    <w:top w:val="nil"/>
                    <w:left w:val="nil"/>
                    <w:bottom w:val="nil"/>
                    <w:right w:val="nil"/>
                  </w:tcBorders>
                </w:tcPr>
                <w:p>
                  <w:pPr>
                    <w:pStyle w:val="Normal"/>
                    <w:widowControl/>
                    <w:spacing w:before="0" w:after="0"/>
                    <w:rPr>
                      <w:szCs w:val="24"/>
                    </w:rPr>
                  </w:pPr>
                  <w:r>
                    <w:rPr>
                      <w:rFonts w:eastAsia="Times New Roman" w:cs="Times New Roman"/>
                      <w:kern w:val="0"/>
                      <w:szCs w:val="24"/>
                      <w:lang w:val="et-EE" w:eastAsia="et-EE" w:bidi="ar-SA"/>
                    </w:rPr>
                    <w:t>(allkirjastatud digitaalselt)</w:t>
                  </w:r>
                </w:p>
                <w:p>
                  <w:pPr>
                    <w:pStyle w:val="Normal"/>
                    <w:widowControl/>
                    <w:spacing w:before="0" w:after="0"/>
                    <w:rPr>
                      <w:szCs w:val="24"/>
                    </w:rPr>
                  </w:pPr>
                  <w:r>
                    <w:rPr>
                      <w:rFonts w:eastAsia="Times New Roman" w:cs="Times New Roman"/>
                      <w:kern w:val="0"/>
                      <w:szCs w:val="24"/>
                      <w:lang w:val="et-EE" w:eastAsia="et-EE" w:bidi="ar-SA"/>
                    </w:rPr>
                  </w:r>
                </w:p>
              </w:tc>
            </w:tr>
            <w:tr>
              <w:trPr/>
              <w:tc>
                <w:tcPr>
                  <w:tcW w:w="4564" w:type="dxa"/>
                  <w:tcBorders>
                    <w:top w:val="nil"/>
                    <w:left w:val="nil"/>
                    <w:bottom w:val="nil"/>
                    <w:right w:val="nil"/>
                  </w:tcBorders>
                </w:tcPr>
                <w:p>
                  <w:pPr>
                    <w:pStyle w:val="Normal"/>
                    <w:widowControl/>
                    <w:spacing w:before="0" w:after="0"/>
                    <w:jc w:val="left"/>
                    <w:rPr>
                      <w:szCs w:val="24"/>
                    </w:rPr>
                  </w:pPr>
                  <w:r>
                    <w:rPr>
                      <w:rFonts w:eastAsia="Times New Roman" w:cs="Times New Roman"/>
                      <w:kern w:val="0"/>
                      <w:szCs w:val="24"/>
                      <w:lang w:val="et-EE" w:eastAsia="et-EE" w:bidi="ar-SA"/>
                    </w:rPr>
                    <w:t>Janne Nurme</w:t>
                  </w:r>
                </w:p>
                <w:p>
                  <w:pPr>
                    <w:pStyle w:val="Normal"/>
                    <w:widowControl/>
                    <w:spacing w:before="0" w:after="0"/>
                    <w:jc w:val="left"/>
                    <w:rPr>
                      <w:szCs w:val="24"/>
                    </w:rPr>
                  </w:pPr>
                  <w:r>
                    <w:fldChar w:fldCharType="begin"/>
                  </w:r>
                  <w:r>
                    <w:rPr>
                      <w:kern w:val="0"/>
                      <w:szCs w:val="24"/>
                      <w:rFonts w:eastAsia="Times New Roman" w:cs="Times New Roman"/>
                      <w:lang w:val="et-EE" w:eastAsia="et-EE" w:bidi="ar-SA"/>
                    </w:rPr>
                    <w:instrText xml:space="preserve">delta_signerJobTitle  \* MERGEFORMAT</w:instrTex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separate"/>
                  </w:r>
                  <w:r>
                    <w:rPr>
                      <w:rFonts w:eastAsia="Times New Roman" w:cs="Times New Roman"/>
                      <w:kern w:val="0"/>
                      <w:szCs w:val="24"/>
                      <w:lang w:val="et-EE" w:eastAsia="et-EE" w:bidi="ar-SA"/>
                    </w:rPr>
                    <w:t>vaneminspektor (keskkonnatervis)</w:t>
                  </w:r>
                  <w:r/>
                  <w:r>
                    <w:rPr>
                      <w:kern w:val="0"/>
                      <w:szCs w:val="24"/>
                      <w:rFonts w:eastAsia="Times New Roman" w:cs="Times New Roman"/>
                      <w:lang w:val="et-EE" w:eastAsia="et-EE" w:bidi="ar-SA"/>
                    </w:rPr>
                    <w:fldChar w:fldCharType="end"/>
                  </w:r>
                  <w:r>
                    <w:rPr>
                      <w:rFonts w:eastAsia="Times New Roman" w:cs="Times New Roman"/>
                      <w:kern w:val="0"/>
                      <w:szCs w:val="24"/>
                      <w:lang w:val="et-EE" w:eastAsia="et-EE" w:bidi="ar-SA"/>
                    </w:rPr>
                  </w:r>
                </w:p>
                <w:p>
                  <w:pPr>
                    <w:pStyle w:val="Normal"/>
                    <w:widowControl/>
                    <w:spacing w:before="0" w:after="0"/>
                    <w:jc w:val="left"/>
                    <w:rPr>
                      <w:szCs w:val="24"/>
                    </w:rPr>
                  </w:pPr>
                  <w:r>
                    <w:rPr>
                      <w:rFonts w:eastAsia="Times New Roman" w:cs="Times New Roman"/>
                      <w:kern w:val="0"/>
                      <w:szCs w:val="24"/>
                      <w:lang w:val="et-EE" w:eastAsia="et-EE" w:bidi="ar-SA"/>
                    </w:rPr>
                  </w:r>
                </w:p>
                <w:p>
                  <w:pPr>
                    <w:pStyle w:val="Normal"/>
                    <w:widowControl/>
                    <w:spacing w:before="0" w:after="0"/>
                    <w:rPr>
                      <w:szCs w:val="24"/>
                    </w:rPr>
                  </w:pPr>
                  <w:r>
                    <w:rPr>
                      <w:rFonts w:eastAsia="Times New Roman" w:cs="Times New Roman"/>
                      <w:kern w:val="0"/>
                      <w:szCs w:val="24"/>
                      <w:lang w:val="et-EE" w:eastAsia="et-EE" w:bidi="ar-SA"/>
                    </w:rPr>
                  </w:r>
                </w:p>
              </w:tc>
              <w:tc>
                <w:tcPr>
                  <w:tcW w:w="4563" w:type="dxa"/>
                  <w:tcBorders>
                    <w:top w:val="nil"/>
                    <w:left w:val="nil"/>
                    <w:bottom w:val="nil"/>
                    <w:right w:val="nil"/>
                  </w:tcBorders>
                </w:tcPr>
                <w:p>
                  <w:pPr>
                    <w:pStyle w:val="Normal"/>
                    <w:widowControl/>
                    <w:spacing w:before="0" w:after="0"/>
                    <w:rPr>
                      <w:szCs w:val="24"/>
                    </w:rPr>
                  </w:pPr>
                  <w:r>
                    <w:fldChar w:fldCharType="begin"/>
                  </w:r>
                  <w:r>
                    <w:rPr>
                      <w:kern w:val="0"/>
                      <w:szCs w:val="24"/>
                      <w:rFonts w:eastAsia="Times New Roman" w:cs="Times New Roman"/>
                      <w:lang w:val="et-EE" w:eastAsia="et-EE" w:bidi="ar-SA"/>
                    </w:rPr>
                    <w:instrText xml:space="preserve">delta_senderPersonNameKT  \* MERGEFORMAT</w:instrText>
                  </w:r>
                  <w:r>
                    <w:rPr>
                      <w:rFonts w:eastAsia="Times New Roman" w:cs="Times New Roman"/>
                      <w:kern w:val="0"/>
                      <w:szCs w:val="24"/>
                      <w:lang w:val="et-EE" w:eastAsia="et-EE" w:bidi="ar-SA"/>
                    </w:rPr>
                  </w:r>
                  <w:r>
                    <w:rPr>
                      <w:kern w:val="0"/>
                      <w:szCs w:val="24"/>
                      <w:rFonts w:eastAsia="Times New Roman" w:cs="Times New Roman"/>
                      <w:lang w:val="et-EE" w:eastAsia="et-EE" w:bidi="ar-SA"/>
                    </w:rPr>
                    <w:fldChar w:fldCharType="separate"/>
                  </w:r>
                  <w:r>
                    <w:rPr>
                      <w:rFonts w:eastAsia="Times New Roman" w:cs="Times New Roman"/>
                      <w:kern w:val="0"/>
                      <w:szCs w:val="24"/>
                      <w:lang w:val="et-EE" w:eastAsia="et-EE" w:bidi="ar-SA"/>
                    </w:rPr>
                    <w:t>Merili Madissoo</w:t>
                  </w:r>
                  <w:r/>
                  <w:r>
                    <w:rPr>
                      <w:kern w:val="0"/>
                      <w:szCs w:val="24"/>
                      <w:rFonts w:eastAsia="Times New Roman" w:cs="Times New Roman"/>
                      <w:lang w:val="et-EE" w:eastAsia="et-EE" w:bidi="ar-SA"/>
                    </w:rPr>
                    <w:fldChar w:fldCharType="end"/>
                  </w:r>
                  <w:r>
                    <w:rPr>
                      <w:rFonts w:eastAsia="Times New Roman" w:cs="Times New Roman"/>
                      <w:kern w:val="0"/>
                      <w:szCs w:val="24"/>
                      <w:lang w:val="et-EE" w:eastAsia="et-EE" w:bidi="ar-SA"/>
                    </w:rPr>
                  </w:r>
                </w:p>
                <w:p>
                  <w:pPr>
                    <w:pStyle w:val="Normal"/>
                    <w:widowControl/>
                    <w:spacing w:before="0" w:after="0"/>
                    <w:rPr>
                      <w:szCs w:val="24"/>
                    </w:rPr>
                  </w:pPr>
                  <w:r>
                    <w:rPr>
                      <w:rFonts w:eastAsia="Times New Roman" w:cs="Times New Roman"/>
                      <w:kern w:val="0"/>
                      <w:szCs w:val="24"/>
                      <w:lang w:val="et-EE" w:eastAsia="et-EE" w:bidi="ar-SA"/>
                    </w:rPr>
                    <w:t>Taotluse esitaja / esindaja</w:t>
                  </w:r>
                  <w:r>
                    <w:rPr>
                      <w:rStyle w:val="FootnoteReference"/>
                      <w:rFonts w:eastAsia="Times New Roman" w:cs="Times New Roman"/>
                      <w:kern w:val="0"/>
                      <w:szCs w:val="24"/>
                      <w:lang w:val="et-EE" w:eastAsia="et-EE" w:bidi="ar-SA"/>
                    </w:rPr>
                    <w:footnoteReference w:id="3"/>
                  </w:r>
                </w:p>
              </w:tc>
            </w:tr>
          </w:tbl>
          <w:p>
            <w:pPr>
              <w:pStyle w:val="Normal"/>
              <w:widowControl/>
              <w:spacing w:before="0" w:after="0"/>
              <w:rPr>
                <w:szCs w:val="24"/>
              </w:rPr>
            </w:pPr>
            <w:r>
              <w:rPr>
                <w:rFonts w:eastAsia="Times New Roman" w:cs="Times New Roman"/>
                <w:kern w:val="0"/>
                <w:szCs w:val="24"/>
                <w:lang w:val="et-EE" w:eastAsia="et-EE" w:bidi="ar-SA"/>
              </w:rPr>
            </w:r>
          </w:p>
        </w:tc>
      </w:tr>
    </w:tbl>
    <w:p>
      <w:pPr>
        <w:pStyle w:val="Normal"/>
        <w:spacing w:lineRule="auto" w:line="276" w:before="0" w:after="200"/>
        <w:jc w:val="left"/>
        <w:rPr>
          <w:rFonts w:cs="Times New Roman"/>
          <w:szCs w:val="24"/>
        </w:rPr>
      </w:pPr>
      <w:r>
        <w:rPr>
          <w:rFonts w:cs="Times New Roman"/>
          <w:szCs w:val="24"/>
        </w:rPr>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1701" w:right="851" w:gutter="0" w:header="227" w:top="680" w:footer="11" w:bottom="68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Arial">
    <w:charset w:val="ba"/>
    <w:family w:val="swiss"/>
    <w:pitch w:val="variable"/>
  </w:font>
  <w:font w:name="Tahoma">
    <w:charset w:val="ba"/>
    <w:family w:val="swiss"/>
    <w:pitch w:val="variable"/>
  </w:font>
  <w:font w:name="Liberation Sans">
    <w:altName w:val="Arial"/>
    <w:charset w:val="ba"/>
    <w:family w:val="swiss"/>
    <w:pitch w:val="variable"/>
  </w:font>
  <w:font w:name="MS Gothic">
    <w:charset w:val="ba"/>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sdtPr>
    <w:sdtContent>
      <w:p>
        <w:pPr>
          <w:pStyle w:val="Footer"/>
          <w:jc w:val="right"/>
          <w:rPr/>
        </w:pPr>
        <w:r>
          <w:rPr/>
          <w:fldChar w:fldCharType="begin"/>
        </w:r>
        <w:r>
          <w:rPr/>
          <w:instrText xml:space="preserve"> PAGE </w:instrText>
        </w:r>
        <w:r>
          <w:rPr/>
          <w:fldChar w:fldCharType="separate"/>
        </w:r>
        <w:r>
          <w:rPr/>
          <w:t>3</w:t>
        </w:r>
        <w:r>
          <w:rPr/>
          <w:fldChar w:fldCharType="end"/>
        </w:r>
        <w:r>
          <w:rPr/>
          <w:t>(</w:t>
        </w:r>
        <w:r>
          <w:rPr/>
          <w:fldChar w:fldCharType="begin"/>
        </w:r>
        <w:r>
          <w:rPr/>
          <w:instrText xml:space="preserve"> NUMPAGES \* ARABIC </w:instrText>
        </w:r>
        <w:r>
          <w:rPr/>
          <w:fldChar w:fldCharType="separate"/>
        </w:r>
        <w:r>
          <w:rPr/>
          <w:t>3</w:t>
        </w:r>
        <w:r>
          <w:rPr/>
          <w:fldChar w:fldCharType="end"/>
        </w:r>
        <w:r>
          <w:rPr/>
          <w:t>)</w:t>
        </w:r>
      </w:p>
    </w:sdtContent>
  </w:sdt>
  <w:p>
    <w:pPr>
      <w:pStyle w:val="Footer"/>
      <w:jc w:val="righ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Kontuurtabel"/>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96"/>
      <w:gridCol w:w="2833"/>
      <w:gridCol w:w="3115"/>
    </w:tblGrid>
    <w:tr>
      <w:trPr/>
      <w:tc>
        <w:tcPr>
          <w:tcW w:w="3396" w:type="dxa"/>
          <w:tcBorders>
            <w:left w:val="nil"/>
            <w:bottom w:val="nil"/>
            <w:right w:val="nil"/>
          </w:tcBorders>
        </w:tcPr>
        <w:p>
          <w:pPr>
            <w:pStyle w:val="Jalus1"/>
            <w:spacing w:before="0" w:after="0"/>
            <w:jc w:val="left"/>
            <w:rPr>
              <w:b/>
            </w:rPr>
          </w:pPr>
          <w:r>
            <w:rPr>
              <w:b/>
              <w:lang w:val="et-EE"/>
            </w:rPr>
            <w:t>Paldiski mnt 81, 10614 Tallinn</w:t>
          </w:r>
        </w:p>
      </w:tc>
      <w:tc>
        <w:tcPr>
          <w:tcW w:w="2833" w:type="dxa"/>
          <w:tcBorders>
            <w:left w:val="nil"/>
            <w:bottom w:val="nil"/>
            <w:right w:val="nil"/>
          </w:tcBorders>
        </w:tcPr>
        <w:p>
          <w:pPr>
            <w:pStyle w:val="Jalus1"/>
            <w:spacing w:before="0" w:after="0"/>
            <w:jc w:val="left"/>
            <w:rPr>
              <w:lang w:val="et-EE"/>
            </w:rPr>
          </w:pPr>
          <w:r>
            <w:rPr>
              <w:lang w:val="et-EE"/>
            </w:rPr>
            <w:t>telefon +372 794 3500</w:t>
          </w:r>
        </w:p>
      </w:tc>
      <w:tc>
        <w:tcPr>
          <w:tcW w:w="3115" w:type="dxa"/>
          <w:tcBorders>
            <w:left w:val="nil"/>
            <w:bottom w:val="nil"/>
            <w:right w:val="nil"/>
          </w:tcBorders>
        </w:tcPr>
        <w:p>
          <w:pPr>
            <w:pStyle w:val="Jalus1"/>
            <w:spacing w:before="0" w:after="0"/>
            <w:jc w:val="left"/>
            <w:rPr>
              <w:lang w:val="et-EE"/>
            </w:rPr>
          </w:pPr>
          <w:r>
            <w:rPr>
              <w:lang w:val="et-EE"/>
            </w:rPr>
            <w:t>registrikood 70008799</w:t>
          </w:r>
        </w:p>
      </w:tc>
    </w:tr>
    <w:tr>
      <w:trPr/>
      <w:tc>
        <w:tcPr>
          <w:tcW w:w="3396" w:type="dxa"/>
          <w:tcBorders>
            <w:top w:val="nil"/>
            <w:left w:val="nil"/>
            <w:bottom w:val="nil"/>
            <w:right w:val="nil"/>
          </w:tcBorders>
        </w:tcPr>
        <w:p>
          <w:pPr>
            <w:pStyle w:val="Jalus1"/>
            <w:spacing w:before="0" w:after="0"/>
            <w:jc w:val="left"/>
            <w:rPr>
              <w:lang w:val="et-EE"/>
            </w:rPr>
          </w:pPr>
          <w:r>
            <w:rPr>
              <w:lang w:val="et-EE"/>
            </w:rPr>
            <w:t>Paju 2, 50603 Tartu</w:t>
          </w:r>
        </w:p>
      </w:tc>
      <w:tc>
        <w:tcPr>
          <w:tcW w:w="2833" w:type="dxa"/>
          <w:tcBorders>
            <w:top w:val="nil"/>
            <w:left w:val="nil"/>
            <w:bottom w:val="nil"/>
            <w:right w:val="nil"/>
          </w:tcBorders>
        </w:tcPr>
        <w:p>
          <w:pPr>
            <w:pStyle w:val="Jalus1"/>
            <w:spacing w:before="0" w:after="0"/>
            <w:jc w:val="left"/>
            <w:rPr>
              <w:lang w:val="et-EE"/>
            </w:rPr>
          </w:pPr>
          <w:r>
            <w:rPr>
              <w:lang w:val="et-EE"/>
            </w:rPr>
            <w:t>e-post: info@terviseamet.ee</w:t>
          </w:r>
        </w:p>
      </w:tc>
      <w:tc>
        <w:tcPr>
          <w:tcW w:w="3115" w:type="dxa"/>
          <w:tcBorders>
            <w:top w:val="nil"/>
            <w:left w:val="nil"/>
            <w:bottom w:val="nil"/>
            <w:right w:val="nil"/>
          </w:tcBorders>
        </w:tcPr>
        <w:p>
          <w:pPr>
            <w:pStyle w:val="Jalus1"/>
            <w:spacing w:before="0" w:after="0"/>
            <w:jc w:val="left"/>
            <w:rPr>
              <w:lang w:val="et-EE"/>
            </w:rPr>
          </w:pPr>
          <w:r>
            <w:rPr>
              <w:lang w:val="et-EE"/>
            </w:rPr>
            <w:t>KMKN EE101339803</w:t>
          </w:r>
        </w:p>
      </w:tc>
    </w:tr>
    <w:tr>
      <w:trPr/>
      <w:tc>
        <w:tcPr>
          <w:tcW w:w="3396" w:type="dxa"/>
          <w:tcBorders>
            <w:top w:val="nil"/>
            <w:left w:val="nil"/>
            <w:bottom w:val="nil"/>
            <w:right w:val="nil"/>
          </w:tcBorders>
        </w:tcPr>
        <w:p>
          <w:pPr>
            <w:pStyle w:val="Jalus1"/>
            <w:spacing w:before="0" w:after="0"/>
            <w:jc w:val="left"/>
            <w:rPr>
              <w:lang w:val="et-EE"/>
            </w:rPr>
          </w:pPr>
          <w:r>
            <w:rPr>
              <w:lang w:val="et-EE"/>
            </w:rPr>
            <w:t>Akadeemia 2, 80011 Pärnu</w:t>
          </w:r>
        </w:p>
      </w:tc>
      <w:tc>
        <w:tcPr>
          <w:tcW w:w="2833" w:type="dxa"/>
          <w:tcBorders>
            <w:top w:val="nil"/>
            <w:left w:val="nil"/>
            <w:bottom w:val="nil"/>
            <w:right w:val="nil"/>
          </w:tcBorders>
        </w:tcPr>
        <w:p>
          <w:pPr>
            <w:pStyle w:val="Jalus1"/>
            <w:spacing w:before="0" w:after="0"/>
            <w:jc w:val="left"/>
            <w:rPr>
              <w:lang w:val="et-EE"/>
            </w:rPr>
          </w:pPr>
          <w:r>
            <w:rPr>
              <w:lang w:val="et-EE"/>
            </w:rPr>
            <w:t>www.terviseamet.ee</w:t>
          </w:r>
        </w:p>
      </w:tc>
      <w:tc>
        <w:tcPr>
          <w:tcW w:w="3115" w:type="dxa"/>
          <w:tcBorders>
            <w:top w:val="nil"/>
            <w:left w:val="nil"/>
            <w:bottom w:val="nil"/>
            <w:right w:val="nil"/>
          </w:tcBorders>
        </w:tcPr>
        <w:p>
          <w:pPr>
            <w:pStyle w:val="Jalus1"/>
            <w:spacing w:before="0" w:after="0"/>
            <w:jc w:val="left"/>
            <w:rPr>
              <w:lang w:val="et-EE"/>
            </w:rPr>
          </w:pPr>
          <w:r>
            <w:rPr>
              <w:lang w:val="et-EE"/>
            </w:rPr>
            <w:t>EE891010220034796011</w:t>
          </w:r>
        </w:p>
      </w:tc>
    </w:tr>
    <w:tr>
      <w:trPr/>
      <w:tc>
        <w:tcPr>
          <w:tcW w:w="3396" w:type="dxa"/>
          <w:tcBorders>
            <w:top w:val="nil"/>
            <w:left w:val="nil"/>
            <w:bottom w:val="nil"/>
            <w:right w:val="nil"/>
          </w:tcBorders>
        </w:tcPr>
        <w:p>
          <w:pPr>
            <w:pStyle w:val="Jalus1"/>
            <w:spacing w:before="0" w:after="0"/>
            <w:jc w:val="left"/>
            <w:rPr>
              <w:lang w:val="et-EE"/>
            </w:rPr>
          </w:pPr>
          <w:r>
            <w:rPr>
              <w:lang w:val="et-EE"/>
            </w:rPr>
            <w:t>Kalevi 10, 30322 Kohtla-Järve</w:t>
          </w:r>
        </w:p>
      </w:tc>
      <w:tc>
        <w:tcPr>
          <w:tcW w:w="2833" w:type="dxa"/>
          <w:tcBorders>
            <w:top w:val="nil"/>
            <w:left w:val="nil"/>
            <w:bottom w:val="nil"/>
            <w:right w:val="nil"/>
          </w:tcBorders>
        </w:tcPr>
        <w:p>
          <w:pPr>
            <w:pStyle w:val="Jalus1"/>
            <w:spacing w:before="0" w:after="0"/>
            <w:jc w:val="center"/>
            <w:rPr>
              <w:lang w:val="et-EE"/>
            </w:rPr>
          </w:pPr>
          <w:r>
            <w:rPr>
              <w:lang w:val="et-EE"/>
            </w:rPr>
          </w:r>
        </w:p>
      </w:tc>
      <w:tc>
        <w:tcPr>
          <w:tcW w:w="3115" w:type="dxa"/>
          <w:tcBorders>
            <w:top w:val="nil"/>
            <w:left w:val="nil"/>
            <w:bottom w:val="nil"/>
            <w:right w:val="nil"/>
          </w:tcBorders>
        </w:tcPr>
        <w:p>
          <w:pPr>
            <w:pStyle w:val="Jalus1"/>
            <w:spacing w:before="0" w:after="0"/>
            <w:jc w:val="left"/>
            <w:rPr>
              <w:lang w:val="et-EE"/>
            </w:rPr>
          </w:pPr>
          <w:r>
            <w:rPr>
              <w:lang w:val="et-EE"/>
            </w:rPr>
            <w:t>viitenumber 2800048574</w:t>
          </w:r>
        </w:p>
      </w:tc>
    </w:tr>
  </w:tbl>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rPr>
          <w:sz w:val="16"/>
          <w:szCs w:val="16"/>
        </w:rPr>
      </w:pPr>
      <w:r>
        <w:rPr>
          <w:rStyle w:val="Allmrkusetekst"/>
        </w:rPr>
        <w:footnoteRef/>
      </w:r>
      <w:r>
        <w:rPr>
          <w:sz w:val="16"/>
          <w:szCs w:val="16"/>
        </w:rPr>
        <w:t xml:space="preserve"> </w:t>
      </w:r>
      <w:r>
        <w:rPr>
          <w:sz w:val="16"/>
          <w:szCs w:val="16"/>
        </w:rPr>
        <w:t>sotsiaalministri 20.07.2007 määrus nr 59 „Tervisekaitsenõuded asendushooldusteenusele pere- ja asenduskodus“;</w:t>
      </w:r>
      <w:r>
        <w:rPr>
          <w:sz w:val="24"/>
          <w:szCs w:val="24"/>
        </w:rPr>
        <w:t xml:space="preserve"> </w:t>
      </w:r>
    </w:p>
    <w:p>
      <w:pPr>
        <w:pStyle w:val="FootnoteText"/>
        <w:rPr>
          <w:sz w:val="16"/>
          <w:szCs w:val="16"/>
        </w:rPr>
      </w:pPr>
      <w:r>
        <w:rPr>
          <w:sz w:val="16"/>
          <w:szCs w:val="16"/>
          <w:vertAlign w:val="superscript"/>
        </w:rPr>
        <w:t xml:space="preserve">2  </w:t>
      </w:r>
      <w:r>
        <w:rPr>
          <w:sz w:val="16"/>
          <w:szCs w:val="16"/>
        </w:rPr>
        <w:t>sotsiaalministri 12.03.2007 määrus nr 28 „Tervisekaitsenõuded lapsehoiuteenusele“;</w:t>
      </w:r>
    </w:p>
    <w:p>
      <w:pPr>
        <w:pStyle w:val="FootnoteText"/>
        <w:rPr>
          <w:bCs/>
          <w:sz w:val="16"/>
          <w:szCs w:val="16"/>
        </w:rPr>
      </w:pPr>
      <w:r>
        <w:rPr>
          <w:rFonts w:eastAsia="Times New Roman"/>
          <w:bCs/>
          <w:kern w:val="2"/>
          <w:sz w:val="16"/>
          <w:szCs w:val="16"/>
          <w:vertAlign w:val="superscript"/>
        </w:rPr>
        <w:t>3</w:t>
      </w:r>
      <w:r>
        <w:rPr>
          <w:bCs/>
          <w:sz w:val="24"/>
          <w:szCs w:val="24"/>
        </w:rPr>
        <w:t xml:space="preserve"> </w:t>
      </w:r>
      <w:r>
        <w:rPr>
          <w:bCs/>
          <w:sz w:val="16"/>
          <w:szCs w:val="16"/>
        </w:rPr>
        <w:t>sotsiaalkaitseministri 21. 12.2015 määrus nr 75 „Tervisekaitsenõuded erihoolekandeteenustele ja eraldusruumile”;</w:t>
      </w:r>
    </w:p>
    <w:p>
      <w:pPr>
        <w:pStyle w:val="FootnoteText"/>
        <w:rPr>
          <w:rFonts w:eastAsia="Times New Roman"/>
          <w:bCs/>
          <w:kern w:val="2"/>
          <w:sz w:val="16"/>
          <w:szCs w:val="16"/>
        </w:rPr>
      </w:pPr>
      <w:r>
        <w:rPr>
          <w:rFonts w:eastAsia="Times New Roman"/>
          <w:bCs/>
          <w:kern w:val="2"/>
          <w:sz w:val="16"/>
          <w:szCs w:val="16"/>
          <w:vertAlign w:val="superscript"/>
        </w:rPr>
        <w:t>4</w:t>
      </w:r>
      <w:r>
        <w:rPr>
          <w:rFonts w:eastAsia="Times New Roman"/>
          <w:bCs/>
          <w:kern w:val="2"/>
          <w:sz w:val="16"/>
          <w:szCs w:val="16"/>
        </w:rPr>
        <w:t>sotsiaalministri 09.01.2001 määrus nr 4 „Laste hoolekandeasutuse tervisekaitsenõuded“;</w:t>
      </w:r>
    </w:p>
    <w:p>
      <w:pPr>
        <w:pStyle w:val="FootnoteText"/>
        <w:rPr>
          <w:rFonts w:eastAsia="Times New Roman"/>
          <w:bCs/>
          <w:kern w:val="2"/>
          <w:sz w:val="16"/>
          <w:szCs w:val="16"/>
        </w:rPr>
      </w:pPr>
      <w:r>
        <w:rPr>
          <w:rFonts w:eastAsia="Times New Roman"/>
          <w:bCs/>
          <w:kern w:val="2"/>
          <w:sz w:val="16"/>
          <w:szCs w:val="16"/>
          <w:vertAlign w:val="superscript"/>
        </w:rPr>
        <w:t>5</w:t>
      </w:r>
      <w:r>
        <w:rPr>
          <w:rFonts w:eastAsia="Times New Roman"/>
          <w:bCs/>
          <w:kern w:val="2"/>
          <w:sz w:val="16"/>
          <w:szCs w:val="16"/>
        </w:rPr>
        <w:t xml:space="preserve"> sotsiaalministri 03.04.2002 määrus nr 58 „Täiskasvanute hoolekandeasutuse tervisekaitsenõuded“;</w:t>
      </w:r>
    </w:p>
    <w:p>
      <w:pPr>
        <w:pStyle w:val="FootnoteText"/>
        <w:rPr>
          <w:bCs/>
          <w:sz w:val="16"/>
          <w:szCs w:val="16"/>
        </w:rPr>
      </w:pPr>
      <w:r>
        <w:rPr>
          <w:sz w:val="16"/>
          <w:szCs w:val="16"/>
          <w:vertAlign w:val="superscript"/>
        </w:rPr>
        <w:t xml:space="preserve">6 </w:t>
      </w:r>
      <w:r>
        <w:rPr>
          <w:bCs/>
          <w:sz w:val="16"/>
          <w:szCs w:val="16"/>
        </w:rPr>
        <w:t>sotsiaalministri 15.01.2008 määrus nr 8 „Tervisekaitsenõuded toitlustamisele koolieelses lasteasutuses ja koolis”;</w:t>
      </w:r>
    </w:p>
    <w:p>
      <w:pPr>
        <w:pStyle w:val="FootnoteText"/>
        <w:rPr>
          <w:bCs/>
          <w:sz w:val="16"/>
          <w:szCs w:val="16"/>
          <w:vertAlign w:val="superscript"/>
        </w:rPr>
      </w:pPr>
      <w:r>
        <w:rPr>
          <w:bCs/>
          <w:sz w:val="16"/>
          <w:szCs w:val="16"/>
          <w:vertAlign w:val="superscript"/>
        </w:rPr>
        <w:t xml:space="preserve">7 </w:t>
      </w:r>
      <w:r>
        <w:rPr>
          <w:sz w:val="16"/>
          <w:szCs w:val="16"/>
        </w:rPr>
        <w:t>sotsiaalministri 14.11.2002 määrus nr 131 „Tervisekaitsenõuded toitlustamisele tervishoiu- ja hoolekandeasutuses“;</w:t>
      </w:r>
    </w:p>
    <w:p>
      <w:pPr>
        <w:pStyle w:val="FootnoteText"/>
        <w:rPr>
          <w:color w:val="000000"/>
          <w:sz w:val="16"/>
          <w:szCs w:val="16"/>
        </w:rPr>
      </w:pPr>
      <w:r>
        <w:rPr>
          <w:color w:val="000000"/>
          <w:sz w:val="16"/>
          <w:szCs w:val="16"/>
          <w:vertAlign w:val="superscript"/>
        </w:rPr>
        <w:t xml:space="preserve">8 </w:t>
      </w:r>
      <w:r>
        <w:rPr>
          <w:color w:val="000000"/>
          <w:sz w:val="16"/>
          <w:szCs w:val="16"/>
        </w:rPr>
        <w:t xml:space="preserve">sotsiaalministri 04.03.2002 määrus nr 42 “Müra normtasemed elu- ja puhkealal, elamutes ning ühiskasutusega hoonetes ja mürataseme mõõtmise meetodid“; </w:t>
      </w:r>
    </w:p>
    <w:p>
      <w:pPr>
        <w:pStyle w:val="FootnoteText"/>
        <w:rPr>
          <w:color w:val="000000"/>
          <w:sz w:val="16"/>
          <w:szCs w:val="16"/>
        </w:rPr>
      </w:pPr>
      <w:r>
        <w:rPr>
          <w:color w:val="000000"/>
          <w:sz w:val="16"/>
          <w:szCs w:val="16"/>
          <w:vertAlign w:val="superscript"/>
        </w:rPr>
        <w:t>9</w:t>
      </w:r>
      <w:r>
        <w:rPr>
          <w:color w:val="000000"/>
          <w:sz w:val="16"/>
          <w:szCs w:val="16"/>
        </w:rPr>
        <w:t>sotsiaalministri 24.09.2019 määrus nr 61 „Joogivee kvaliteedi- ja kontrollinõuded ja analüüsimeetodid ning tarbijale teabe esitamise nõuded1“;</w:t>
      </w:r>
    </w:p>
    <w:p>
      <w:pPr>
        <w:pStyle w:val="FootnoteText"/>
        <w:rPr>
          <w:sz w:val="16"/>
          <w:szCs w:val="16"/>
        </w:rPr>
      </w:pPr>
      <w:r>
        <w:rPr>
          <w:color w:val="000000"/>
          <w:sz w:val="16"/>
          <w:szCs w:val="16"/>
          <w:vertAlign w:val="superscript"/>
        </w:rPr>
        <w:t xml:space="preserve">10 </w:t>
      </w:r>
      <w:r>
        <w:rPr>
          <w:sz w:val="16"/>
          <w:szCs w:val="16"/>
        </w:rPr>
        <w:t>nakkushaiguste</w:t>
      </w:r>
      <w:r>
        <w:rPr>
          <w:sz w:val="16"/>
          <w:szCs w:val="16"/>
          <w:vertAlign w:val="subscript"/>
        </w:rPr>
        <w:t xml:space="preserve"> </w:t>
      </w:r>
      <w:r>
        <w:rPr>
          <w:sz w:val="16"/>
          <w:szCs w:val="16"/>
        </w:rPr>
        <w:t>ennetamise ja tõrje seadus;</w:t>
      </w:r>
    </w:p>
    <w:p>
      <w:pPr>
        <w:pStyle w:val="Normal"/>
        <w:numPr>
          <w:ilvl w:val="0"/>
          <w:numId w:val="0"/>
        </w:numPr>
        <w:outlineLvl w:val="0"/>
        <w:rPr>
          <w:rFonts w:eastAsia="Times New Roman"/>
          <w:sz w:val="16"/>
          <w:szCs w:val="16"/>
        </w:rPr>
      </w:pPr>
      <w:r>
        <w:rPr>
          <w:sz w:val="16"/>
          <w:szCs w:val="16"/>
          <w:vertAlign w:val="superscript"/>
        </w:rPr>
        <w:t xml:space="preserve">11 </w:t>
      </w:r>
      <w:r>
        <w:rPr>
          <w:rFonts w:eastAsia="Times New Roman"/>
          <w:sz w:val="16"/>
          <w:szCs w:val="16"/>
        </w:rPr>
        <w:t>ettevõtlus- ja infotehnoloogiaministri 29.05.2018 määrus nr 28 „Puudega inimeste erivajadustest tulenevad nõuded ehitisele“;</w:t>
      </w:r>
    </w:p>
    <w:p>
      <w:pPr>
        <w:pStyle w:val="Normal"/>
        <w:numPr>
          <w:ilvl w:val="0"/>
          <w:numId w:val="0"/>
        </w:numPr>
        <w:outlineLvl w:val="0"/>
        <w:rPr>
          <w:rFonts w:eastAsia="Times New Roman"/>
          <w:sz w:val="16"/>
          <w:szCs w:val="16"/>
        </w:rPr>
      </w:pPr>
      <w:r>
        <w:rPr>
          <w:rFonts w:eastAsia="Times New Roman"/>
          <w:sz w:val="16"/>
          <w:szCs w:val="16"/>
          <w:vertAlign w:val="superscript"/>
        </w:rPr>
        <w:t xml:space="preserve">12 </w:t>
      </w:r>
      <w:r>
        <w:rPr>
          <w:rFonts w:eastAsia="Times New Roman"/>
          <w:sz w:val="16"/>
          <w:szCs w:val="16"/>
        </w:rPr>
        <w:t>EVS-EN 12464-1:2021 Valgus ja Valgustus. Töökohavalgustus. Osa 1: Sisetöökohad;</w:t>
      </w:r>
    </w:p>
    <w:p>
      <w:pPr>
        <w:pStyle w:val="Normal"/>
        <w:numPr>
          <w:ilvl w:val="0"/>
          <w:numId w:val="0"/>
        </w:numPr>
        <w:outlineLvl w:val="0"/>
        <w:rPr>
          <w:rFonts w:eastAsia="Times New Roman"/>
          <w:sz w:val="16"/>
          <w:szCs w:val="16"/>
        </w:rPr>
      </w:pPr>
      <w:r>
        <w:rPr>
          <w:rFonts w:eastAsia="Times New Roman"/>
          <w:sz w:val="16"/>
          <w:szCs w:val="16"/>
          <w:vertAlign w:val="superscript"/>
        </w:rPr>
        <w:t>13</w:t>
      </w:r>
      <w:r>
        <w:rPr>
          <w:rFonts w:eastAsia="Times New Roman"/>
          <w:sz w:val="16"/>
          <w:szCs w:val="16"/>
        </w:rPr>
        <w:t>EVS 906:2018 Mitteeluhoonete ventilatsioon. Üldnõuded ventilatsiooni- ja ruumiõhu konditsioneerimissüsteemidele. Eesti rahvuslik lisa standardile EVS-EN 16798-3:2017;</w:t>
      </w:r>
    </w:p>
  </w:footnote>
  <w:footnote w:id="3">
    <w:p>
      <w:pPr>
        <w:pStyle w:val="FootnoteText"/>
        <w:rPr/>
      </w:pPr>
      <w:r>
        <w:rPr>
          <w:rStyle w:val="Allmrkusetekst"/>
        </w:rPr>
        <w:footnoteRef/>
      </w:r>
      <w:r>
        <w:rPr/>
        <w:t xml:space="preserve"> </w:t>
      </w:r>
      <w:r>
        <w:rPr/>
        <w:t>Käesoleva rea täitmisega kinnitab taotluse esitaja ja/või tema esindaja, et haldus- ja korrakaitseorgani ametnik on eelnevalt ennast arusaadavalt esitlenud, selgitanud isikule kontrolltoimingu põhjust ja eesmärki ning millised õigused ja kohustused on isikul kontroll raames.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0"/>
        <w:szCs w:val="20"/>
      </w:rPr>
    </w:pPr>
    <w:r>
      <w:rPr>
        <w:sz w:val="20"/>
        <w:szCs w:val="20"/>
      </w:rPr>
      <w:drawing>
        <wp:anchor behindDoc="1" distT="0" distB="0" distL="0" distR="0" simplePos="0" locked="0" layoutInCell="1" allowOverlap="1" relativeHeight="2">
          <wp:simplePos x="0" y="0"/>
          <wp:positionH relativeFrom="column">
            <wp:posOffset>-831215</wp:posOffset>
          </wp:positionH>
          <wp:positionV relativeFrom="page">
            <wp:posOffset>195580</wp:posOffset>
          </wp:positionV>
          <wp:extent cx="2878455" cy="935355"/>
          <wp:effectExtent l="0" t="0" r="0" b="0"/>
          <wp:wrapNone/>
          <wp:docPr id="1" name="Pilt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
                  <pic:cNvPicPr>
                    <a:picLocks noChangeAspect="1" noChangeArrowheads="1"/>
                  </pic:cNvPicPr>
                </pic:nvPicPr>
                <pic:blipFill>
                  <a:blip r:embed="rId1"/>
                  <a:stretch>
                    <a:fillRect/>
                  </a:stretch>
                </pic:blipFill>
                <pic:spPr bwMode="auto">
                  <a:xfrm>
                    <a:off x="0" y="0"/>
                    <a:ext cx="2878455" cy="935355"/>
                  </a:xfrm>
                  <a:prstGeom prst="rect">
                    <a:avLst/>
                  </a:prstGeom>
                  <a:noFill/>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isLgl/>
      <w:numFmt w:val="decimal"/>
      <w:suff w:val="space"/>
      <w:lvlText w:val="%1."/>
      <w:lvlJc w:val="left"/>
      <w:pPr>
        <w:tabs>
          <w:tab w:val="num" w:pos="0"/>
        </w:tabs>
        <w:ind w:left="0" w:hanging="0"/>
      </w:pPr>
      <w:rPr/>
    </w:lvl>
    <w:lvl w:ilvl="1">
      <w:start w:val="1"/>
      <w:isLgl/>
      <w:numFmt w:val="decimal"/>
      <w:suff w:val="space"/>
      <w:lvlText w:val="%1.%2."/>
      <w:lvlJc w:val="left"/>
      <w:pPr>
        <w:tabs>
          <w:tab w:val="num" w:pos="0"/>
        </w:tabs>
        <w:ind w:left="0" w:hanging="0"/>
      </w:pPr>
      <w:rPr/>
    </w:lvl>
    <w:lvl w:ilvl="2">
      <w:start w:val="1"/>
      <w:isLgl/>
      <w:numFmt w:val="decimal"/>
      <w:suff w:val="space"/>
      <w:lvlText w:val="%1.%2.%3."/>
      <w:lvlJc w:val="left"/>
      <w:pPr>
        <w:tabs>
          <w:tab w:val="num" w:pos="0"/>
        </w:tabs>
        <w:ind w:left="0" w:hanging="0"/>
      </w:pPr>
      <w:rPr/>
    </w:lvl>
    <w:lvl w:ilvl="3">
      <w:start w:val="1"/>
      <w:isLgl/>
      <w:numFmt w:val="decimal"/>
      <w:suff w:val="space"/>
      <w:lvlText w:val="%1.%2.%3.%4."/>
      <w:lvlJc w:val="left"/>
      <w:pPr>
        <w:tabs>
          <w:tab w:val="num" w:pos="0"/>
        </w:tabs>
        <w:ind w:left="0" w:hanging="0"/>
      </w:pPr>
      <w:rPr/>
    </w:lvl>
    <w:lvl w:ilvl="4">
      <w:start w:val="1"/>
      <w:isLgl/>
      <w:numFmt w:val="decimal"/>
      <w:suff w:val="space"/>
      <w:lvlText w:val="%1.%2.%3.%4.%5."/>
      <w:lvlJc w:val="left"/>
      <w:pPr>
        <w:tabs>
          <w:tab w:val="num" w:pos="0"/>
        </w:tabs>
        <w:ind w:left="0" w:hanging="0"/>
      </w:pPr>
      <w:rPr/>
    </w:lvl>
    <w:lvl w:ilvl="5">
      <w:start w:val="1"/>
      <w:isLgl/>
      <w:numFmt w:val="decimal"/>
      <w:suff w:val="space"/>
      <w:lvlText w:val="%1.%2.%3.%4.%5.%6."/>
      <w:lvlJc w:val="left"/>
      <w:pPr>
        <w:tabs>
          <w:tab w:val="num" w:pos="0"/>
        </w:tabs>
        <w:ind w:left="0" w:hanging="0"/>
      </w:pPr>
      <w:rPr/>
    </w:lvl>
    <w:lvl w:ilvl="6">
      <w:start w:val="1"/>
      <w:isLgl/>
      <w:numFmt w:val="decimal"/>
      <w:suff w:val="space"/>
      <w:lvlText w:val="%1.%2.%3.%4.%5.%6.%7."/>
      <w:lvlJc w:val="left"/>
      <w:pPr>
        <w:tabs>
          <w:tab w:val="num" w:pos="0"/>
        </w:tabs>
        <w:ind w:left="0" w:hanging="0"/>
      </w:pPr>
      <w:rPr/>
    </w:lvl>
    <w:lvl w:ilvl="7">
      <w:start w:val="1"/>
      <w:isLgl/>
      <w:numFmt w:val="decimal"/>
      <w:suff w:val="space"/>
      <w:lvlText w:val="%1.%2.%3.%4.%5.%6.%7.%8."/>
      <w:lvlJc w:val="left"/>
      <w:pPr>
        <w:tabs>
          <w:tab w:val="num" w:pos="0"/>
        </w:tabs>
        <w:ind w:left="0" w:hanging="0"/>
      </w:pPr>
      <w:rPr/>
    </w:lvl>
    <w:lvl w:ilvl="8">
      <w:start w:val="1"/>
      <w:pStyle w:val="Heading9"/>
      <w:isLgl/>
      <w:numFmt w:val="decimal"/>
      <w:suff w:val="space"/>
      <w:lvlText w:val="%1.%2.%3.%4.%5.%6.%7.%8.%9."/>
      <w:lvlJc w:val="left"/>
      <w:pPr>
        <w:tabs>
          <w:tab w:val="num" w:pos="0"/>
        </w:tabs>
        <w:ind w:left="0" w:hanging="0"/>
      </w:pPr>
      <w:rPr/>
    </w:lvl>
  </w:abstractNum>
  <w:abstractNum w:abstractNumId="2">
    <w:lvl w:ilvl="0">
      <w:start w:val="1"/>
      <w:isLgl/>
      <w:numFmt w:val="decimal"/>
      <w:suff w:val="space"/>
      <w:lvlText w:val="%1."/>
      <w:lvlJc w:val="left"/>
      <w:pPr>
        <w:tabs>
          <w:tab w:val="num" w:pos="0"/>
        </w:tabs>
        <w:ind w:left="0" w:hanging="0"/>
      </w:pPr>
      <w:rPr/>
    </w:lvl>
    <w:lvl w:ilvl="1">
      <w:start w:val="1"/>
      <w:isLgl/>
      <w:numFmt w:val="decimal"/>
      <w:suff w:val="space"/>
      <w:lvlText w:val="%1.%2."/>
      <w:lvlJc w:val="left"/>
      <w:pPr>
        <w:tabs>
          <w:tab w:val="num" w:pos="0"/>
        </w:tabs>
        <w:ind w:left="0" w:hanging="0"/>
      </w:pPr>
      <w:rPr/>
    </w:lvl>
    <w:lvl w:ilvl="2">
      <w:start w:val="1"/>
      <w:isLgl/>
      <w:numFmt w:val="decimal"/>
      <w:suff w:val="space"/>
      <w:lvlText w:val="%1.%2.%3."/>
      <w:lvlJc w:val="left"/>
      <w:pPr>
        <w:tabs>
          <w:tab w:val="num" w:pos="0"/>
        </w:tabs>
        <w:ind w:left="0" w:hanging="0"/>
      </w:pPr>
      <w:rPr/>
    </w:lvl>
    <w:lvl w:ilvl="3">
      <w:start w:val="1"/>
      <w:isLgl/>
      <w:numFmt w:val="decimal"/>
      <w:suff w:val="space"/>
      <w:lvlText w:val="%1.%2.%3.%4."/>
      <w:lvlJc w:val="left"/>
      <w:pPr>
        <w:tabs>
          <w:tab w:val="num" w:pos="0"/>
        </w:tabs>
        <w:ind w:left="0" w:hanging="0"/>
      </w:pPr>
      <w:rPr/>
    </w:lvl>
    <w:lvl w:ilvl="4">
      <w:start w:val="1"/>
      <w:isLgl/>
      <w:numFmt w:val="decimal"/>
      <w:suff w:val="space"/>
      <w:lvlText w:val="%1.%2.%3.%4.%5."/>
      <w:lvlJc w:val="left"/>
      <w:pPr>
        <w:tabs>
          <w:tab w:val="num" w:pos="0"/>
        </w:tabs>
        <w:ind w:left="0" w:hanging="0"/>
      </w:pPr>
      <w:rPr/>
    </w:lvl>
    <w:lvl w:ilvl="5">
      <w:start w:val="1"/>
      <w:isLgl/>
      <w:numFmt w:val="decimal"/>
      <w:suff w:val="space"/>
      <w:lvlText w:val="%1.%2.%3.%4.%5.%6."/>
      <w:lvlJc w:val="left"/>
      <w:pPr>
        <w:tabs>
          <w:tab w:val="num" w:pos="0"/>
        </w:tabs>
        <w:ind w:left="0" w:hanging="0"/>
      </w:pPr>
      <w:rPr/>
    </w:lvl>
    <w:lvl w:ilvl="6">
      <w:start w:val="1"/>
      <w:isLgl/>
      <w:numFmt w:val="decimal"/>
      <w:suff w:val="space"/>
      <w:lvlText w:val="%1.%2.%3.%4.%5.%6.%7."/>
      <w:lvlJc w:val="left"/>
      <w:pPr>
        <w:tabs>
          <w:tab w:val="num" w:pos="0"/>
        </w:tabs>
        <w:ind w:left="0" w:hanging="0"/>
      </w:pPr>
      <w:rPr/>
    </w:lvl>
    <w:lvl w:ilvl="7">
      <w:start w:val="1"/>
      <w:isLgl/>
      <w:numFmt w:val="decimal"/>
      <w:suff w:val="space"/>
      <w:lvlText w:val="%1.%2.%3.%4.%5.%6.%7.%8."/>
      <w:lvlJc w:val="left"/>
      <w:pPr>
        <w:tabs>
          <w:tab w:val="num" w:pos="0"/>
        </w:tabs>
        <w:ind w:left="0" w:hanging="0"/>
      </w:pPr>
      <w:rPr/>
    </w:lvl>
    <w:lvl w:ilvl="8">
      <w:start w:val="1"/>
      <w:isLgl/>
      <w:numFmt w:val="decimal"/>
      <w:suff w:val="space"/>
      <w:lvlText w:val="%1.%2.%3.%4.%5.%6.%7.%8.%9."/>
      <w:lvlJc w:val="left"/>
      <w:pPr>
        <w:tabs>
          <w:tab w:val="num" w:pos="0"/>
        </w:tabs>
        <w:ind w:left="0" w:hanging="0"/>
      </w:pPr>
      <w:rPr/>
    </w:lvl>
  </w:abstractNum>
  <w:abstractNum w:abstractNumId="3">
    <w:lvl w:ilvl="0">
      <w:start w:val="1"/>
      <w:isLgl/>
      <w:numFmt w:val="decimal"/>
      <w:lvlText w:val="%1."/>
      <w:lvlJc w:val="left"/>
      <w:pPr>
        <w:tabs>
          <w:tab w:val="num" w:pos="851"/>
        </w:tabs>
        <w:ind w:left="851" w:hanging="851"/>
      </w:pPr>
      <w:rPr>
        <w:i w:val="false"/>
        <w:b/>
      </w:rPr>
    </w:lvl>
    <w:lvl w:ilvl="1">
      <w:start w:val="1"/>
      <w:isLgl/>
      <w:numFmt w:val="decimal"/>
      <w:lvlText w:val="%1.%2."/>
      <w:lvlJc w:val="left"/>
      <w:pPr>
        <w:tabs>
          <w:tab w:val="num" w:pos="851"/>
        </w:tabs>
        <w:ind w:left="0" w:hanging="0"/>
      </w:pPr>
      <w:rPr/>
    </w:lvl>
    <w:lvl w:ilvl="2">
      <w:start w:val="1"/>
      <w:isLgl/>
      <w:numFmt w:val="decimal"/>
      <w:suff w:val="space"/>
      <w:lvlText w:val="%1.%2.%3."/>
      <w:lvlJc w:val="left"/>
      <w:pPr>
        <w:tabs>
          <w:tab w:val="num" w:pos="0"/>
        </w:tabs>
        <w:ind w:left="851" w:hanging="0"/>
      </w:pPr>
      <w:rPr/>
    </w:lvl>
    <w:lvl w:ilvl="3">
      <w:start w:val="1"/>
      <w:isLgl/>
      <w:numFmt w:val="decimal"/>
      <w:suff w:val="space"/>
      <w:lvlText w:val="%1.%2.%3.%4."/>
      <w:lvlJc w:val="left"/>
      <w:pPr>
        <w:tabs>
          <w:tab w:val="num" w:pos="0"/>
        </w:tabs>
        <w:ind w:left="1701" w:hanging="0"/>
      </w:pPr>
      <w:rPr/>
    </w:lvl>
    <w:lvl w:ilvl="4">
      <w:start w:val="1"/>
      <w:isLgl/>
      <w:numFmt w:val="decimal"/>
      <w:suff w:val="space"/>
      <w:lvlText w:val="%1.%2.%3.%4.%5."/>
      <w:lvlJc w:val="left"/>
      <w:pPr>
        <w:tabs>
          <w:tab w:val="num" w:pos="0"/>
        </w:tabs>
        <w:ind w:left="1701" w:hanging="0"/>
      </w:pPr>
      <w:rPr/>
    </w:lvl>
    <w:lvl w:ilvl="5">
      <w:start w:val="1"/>
      <w:isLgl/>
      <w:numFmt w:val="decimal"/>
      <w:suff w:val="space"/>
      <w:lvlText w:val="%1.%2.%3.%4.%5.%6."/>
      <w:lvlJc w:val="left"/>
      <w:pPr>
        <w:tabs>
          <w:tab w:val="num" w:pos="0"/>
        </w:tabs>
        <w:ind w:left="2552" w:hanging="0"/>
      </w:pPr>
      <w:rPr/>
    </w:lvl>
    <w:lvl w:ilvl="6">
      <w:start w:val="1"/>
      <w:isLgl/>
      <w:numFmt w:val="decimal"/>
      <w:suff w:val="space"/>
      <w:lvlText w:val="%1.%2.%3.%4.%5.%6.%7."/>
      <w:lvlJc w:val="left"/>
      <w:pPr>
        <w:tabs>
          <w:tab w:val="num" w:pos="0"/>
        </w:tabs>
        <w:ind w:left="2552" w:hanging="0"/>
      </w:pPr>
      <w:rPr/>
    </w:lvl>
    <w:lvl w:ilvl="7">
      <w:start w:val="1"/>
      <w:isLgl/>
      <w:numFmt w:val="decimal"/>
      <w:suff w:val="space"/>
      <w:lvlText w:val="%1.%2.%3.%4.%5.%6.%7.%8."/>
      <w:lvlJc w:val="left"/>
      <w:pPr>
        <w:tabs>
          <w:tab w:val="num" w:pos="0"/>
        </w:tabs>
        <w:ind w:left="2552" w:hanging="0"/>
      </w:pPr>
      <w:rPr/>
    </w:lvl>
    <w:lvl w:ilvl="8">
      <w:start w:val="1"/>
      <w:isLgl/>
      <w:numFmt w:val="decimal"/>
      <w:suff w:val="space"/>
      <w:lvlText w:val="%1.%2.%3.%4.%5.%6.%7.%8.%9."/>
      <w:lvlJc w:val="left"/>
      <w:pPr>
        <w:tabs>
          <w:tab w:val="num" w:pos="0"/>
        </w:tabs>
        <w:ind w:left="2552" w:hanging="0"/>
      </w:pPr>
      <w:rPr/>
    </w:lvl>
  </w:abstractNum>
  <w:abstractNum w:abstractNumId="4">
    <w:lvl w:ilvl="0">
      <w:start w:val="1"/>
      <w:numFmt w:val="decimal"/>
      <w:lvlText w:val="%1."/>
      <w:lvlJc w:val="left"/>
      <w:pPr>
        <w:tabs>
          <w:tab w:val="num" w:pos="720"/>
        </w:tabs>
        <w:ind w:left="720" w:hanging="720"/>
      </w:pPr>
      <w:rPr/>
    </w:lvl>
    <w:lvl w:ilvl="1">
      <w:start w:val="1"/>
      <w:numFmt w:val="decimal"/>
      <w:lvlText w:val="%2."/>
      <w:lvlJc w:val="left"/>
      <w:pPr>
        <w:tabs>
          <w:tab w:val="num" w:pos="1440"/>
        </w:tabs>
        <w:ind w:left="1440" w:hanging="720"/>
      </w:pPr>
      <w:rPr/>
    </w:lvl>
    <w:lvl w:ilvl="2">
      <w:start w:val="1"/>
      <w:numFmt w:val="decimal"/>
      <w:lvlText w:val="%3."/>
      <w:lvlJc w:val="left"/>
      <w:pPr>
        <w:tabs>
          <w:tab w:val="num" w:pos="2160"/>
        </w:tabs>
        <w:ind w:left="2160" w:hanging="720"/>
      </w:pPr>
      <w:rPr/>
    </w:lvl>
    <w:lvl w:ilvl="3">
      <w:start w:val="1"/>
      <w:numFmt w:val="decimal"/>
      <w:lvlText w:val="%4."/>
      <w:lvlJc w:val="left"/>
      <w:pPr>
        <w:tabs>
          <w:tab w:val="num" w:pos="2880"/>
        </w:tabs>
        <w:ind w:left="2880" w:hanging="720"/>
      </w:pPr>
      <w:rPr/>
    </w:lvl>
    <w:lvl w:ilvl="4">
      <w:start w:val="1"/>
      <w:numFmt w:val="decimal"/>
      <w:lvlText w:val="%5."/>
      <w:lvlJc w:val="left"/>
      <w:pPr>
        <w:tabs>
          <w:tab w:val="num" w:pos="3600"/>
        </w:tabs>
        <w:ind w:left="3600" w:hanging="720"/>
      </w:pPr>
      <w:rPr/>
    </w:lvl>
    <w:lvl w:ilvl="5">
      <w:start w:val="1"/>
      <w:numFmt w:val="decimal"/>
      <w:lvlText w:val="%6."/>
      <w:lvlJc w:val="left"/>
      <w:pPr>
        <w:tabs>
          <w:tab w:val="num" w:pos="4320"/>
        </w:tabs>
        <w:ind w:left="4320" w:hanging="720"/>
      </w:pPr>
      <w:rPr/>
    </w:lvl>
    <w:lvl w:ilvl="6">
      <w:start w:val="1"/>
      <w:numFmt w:val="decimal"/>
      <w:lvlText w:val="%7."/>
      <w:lvlJc w:val="left"/>
      <w:pPr>
        <w:tabs>
          <w:tab w:val="num" w:pos="5040"/>
        </w:tabs>
        <w:ind w:left="5040" w:hanging="720"/>
      </w:pPr>
      <w:rPr/>
    </w:lvl>
    <w:lvl w:ilvl="7">
      <w:start w:val="1"/>
      <w:numFmt w:val="decimal"/>
      <w:lvlText w:val="%8."/>
      <w:lvlJc w:val="left"/>
      <w:pPr>
        <w:tabs>
          <w:tab w:val="num" w:pos="5760"/>
        </w:tabs>
        <w:ind w:left="5760" w:hanging="720"/>
      </w:pPr>
      <w:rPr/>
    </w:lvl>
    <w:lvl w:ilvl="8">
      <w:start w:val="1"/>
      <w:numFmt w:val="decimal"/>
      <w:lvlText w:val="%9."/>
      <w:lvlJc w:val="left"/>
      <w:pPr>
        <w:tabs>
          <w:tab w:val="num" w:pos="6480"/>
        </w:tabs>
        <w:ind w:left="6480" w:hanging="720"/>
      </w:pPr>
      <w:rPr/>
    </w:lvl>
  </w:abstractNum>
  <w:abstractNum w:abstractNumId="5">
    <w:lvl w:ilvl="0">
      <w:start w:val="1"/>
      <w:numFmt w:val="decimal"/>
      <w:lvlText w:val="%1."/>
      <w:lvlJc w:val="left"/>
      <w:pPr>
        <w:tabs>
          <w:tab w:val="num" w:pos="720"/>
        </w:tabs>
        <w:ind w:left="720" w:hanging="720"/>
      </w:pPr>
      <w:rPr/>
    </w:lvl>
    <w:lvl w:ilvl="1">
      <w:start w:val="1"/>
      <w:numFmt w:val="decimal"/>
      <w:lvlText w:val="%2."/>
      <w:lvlJc w:val="left"/>
      <w:pPr>
        <w:tabs>
          <w:tab w:val="num" w:pos="1440"/>
        </w:tabs>
        <w:ind w:left="1440" w:hanging="720"/>
      </w:pPr>
      <w:rPr/>
    </w:lvl>
    <w:lvl w:ilvl="2">
      <w:start w:val="1"/>
      <w:numFmt w:val="decimal"/>
      <w:lvlText w:val="%3."/>
      <w:lvlJc w:val="left"/>
      <w:pPr>
        <w:tabs>
          <w:tab w:val="num" w:pos="2160"/>
        </w:tabs>
        <w:ind w:left="2160" w:hanging="720"/>
      </w:pPr>
      <w:rPr/>
    </w:lvl>
    <w:lvl w:ilvl="3">
      <w:start w:val="1"/>
      <w:numFmt w:val="decimal"/>
      <w:lvlText w:val="%4."/>
      <w:lvlJc w:val="left"/>
      <w:pPr>
        <w:tabs>
          <w:tab w:val="num" w:pos="2880"/>
        </w:tabs>
        <w:ind w:left="2880" w:hanging="720"/>
      </w:pPr>
      <w:rPr/>
    </w:lvl>
    <w:lvl w:ilvl="4">
      <w:start w:val="1"/>
      <w:numFmt w:val="decimal"/>
      <w:lvlText w:val="%5."/>
      <w:lvlJc w:val="left"/>
      <w:pPr>
        <w:tabs>
          <w:tab w:val="num" w:pos="3600"/>
        </w:tabs>
        <w:ind w:left="3600" w:hanging="720"/>
      </w:pPr>
      <w:rPr/>
    </w:lvl>
    <w:lvl w:ilvl="5">
      <w:start w:val="1"/>
      <w:numFmt w:val="decimal"/>
      <w:lvlText w:val="%6."/>
      <w:lvlJc w:val="left"/>
      <w:pPr>
        <w:tabs>
          <w:tab w:val="num" w:pos="4320"/>
        </w:tabs>
        <w:ind w:left="4320" w:hanging="720"/>
      </w:pPr>
      <w:rPr/>
    </w:lvl>
    <w:lvl w:ilvl="6">
      <w:start w:val="1"/>
      <w:numFmt w:val="decimal"/>
      <w:lvlText w:val="%7."/>
      <w:lvlJc w:val="left"/>
      <w:pPr>
        <w:tabs>
          <w:tab w:val="num" w:pos="5040"/>
        </w:tabs>
        <w:ind w:left="5040" w:hanging="720"/>
      </w:pPr>
      <w:rPr/>
    </w:lvl>
    <w:lvl w:ilvl="7">
      <w:start w:val="1"/>
      <w:numFmt w:val="decimal"/>
      <w:lvlText w:val="%8."/>
      <w:lvlJc w:val="left"/>
      <w:pPr>
        <w:tabs>
          <w:tab w:val="num" w:pos="5760"/>
        </w:tabs>
        <w:ind w:left="5760" w:hanging="720"/>
      </w:pPr>
      <w:rPr/>
    </w:lvl>
    <w:lvl w:ilvl="8">
      <w:start w:val="1"/>
      <w:numFmt w:val="decimal"/>
      <w:lvlText w:val="%9."/>
      <w:lvlJc w:val="left"/>
      <w:pPr>
        <w:tabs>
          <w:tab w:val="num" w:pos="6480"/>
        </w:tabs>
        <w:ind w:left="6480" w:hanging="72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8"/>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t-EE" w:eastAsia="et-E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4c96"/>
    <w:pPr>
      <w:widowControl/>
      <w:bidi w:val="0"/>
      <w:spacing w:lineRule="auto" w:line="240" w:before="0" w:after="0"/>
      <w:jc w:val="both"/>
    </w:pPr>
    <w:rPr>
      <w:rFonts w:ascii="Times New Roman" w:hAnsi="Times New Roman" w:eastAsia="" w:cs="" w:cstheme="minorBidi" w:eastAsiaTheme="minorEastAsia"/>
      <w:color w:val="auto"/>
      <w:kern w:val="0"/>
      <w:sz w:val="24"/>
      <w:szCs w:val="22"/>
      <w:lang w:val="et-EE" w:eastAsia="et-EE" w:bidi="ar-SA"/>
    </w:rPr>
  </w:style>
  <w:style w:type="paragraph" w:styleId="Heading1">
    <w:name w:val="heading 1"/>
    <w:basedOn w:val="Normal"/>
    <w:next w:val="Normal"/>
    <w:link w:val="Pealkiri1Mrk"/>
    <w:qFormat/>
    <w:rsid w:val="00fe4c96"/>
    <w:pPr>
      <w:keepNext w:val="true"/>
      <w:numPr>
        <w:ilvl w:val="0"/>
        <w:numId w:val="2"/>
      </w:numPr>
      <w:jc w:val="left"/>
      <w:outlineLvl w:val="0"/>
    </w:pPr>
    <w:rPr>
      <w:rFonts w:eastAsia="Times New Roman" w:cs="Times New Roman"/>
      <w:b/>
      <w:bCs/>
      <w:szCs w:val="24"/>
    </w:rPr>
  </w:style>
  <w:style w:type="paragraph" w:styleId="Heading2">
    <w:name w:val="heading 2"/>
    <w:basedOn w:val="Normal"/>
    <w:next w:val="Normal"/>
    <w:link w:val="Pealkiri2Mrk"/>
    <w:qFormat/>
    <w:rsid w:val="00fe4c96"/>
    <w:pPr>
      <w:keepNext w:val="true"/>
      <w:numPr>
        <w:ilvl w:val="1"/>
        <w:numId w:val="2"/>
      </w:numPr>
      <w:jc w:val="left"/>
      <w:outlineLvl w:val="1"/>
    </w:pPr>
    <w:rPr>
      <w:rFonts w:eastAsia="Times New Roman" w:cs="Times New Roman"/>
      <w:b/>
      <w:bCs/>
      <w:szCs w:val="24"/>
    </w:rPr>
  </w:style>
  <w:style w:type="paragraph" w:styleId="Heading3">
    <w:name w:val="heading 3"/>
    <w:basedOn w:val="Normal"/>
    <w:next w:val="Normal"/>
    <w:link w:val="Pealkiri3Mrk"/>
    <w:uiPriority w:val="9"/>
    <w:unhideWhenUsed/>
    <w:qFormat/>
    <w:rsid w:val="00fe4c96"/>
    <w:pPr>
      <w:keepNext w:val="true"/>
      <w:keepLines/>
      <w:numPr>
        <w:ilvl w:val="2"/>
        <w:numId w:val="2"/>
      </w:numPr>
      <w:spacing w:before="40" w:after="0"/>
      <w:jc w:val="left"/>
      <w:outlineLvl w:val="2"/>
    </w:pPr>
    <w:rPr>
      <w:rFonts w:eastAsia="" w:cs="" w:cstheme="majorBidi" w:eastAsiaTheme="majorEastAsia"/>
      <w:b/>
      <w:szCs w:val="24"/>
    </w:rPr>
  </w:style>
  <w:style w:type="paragraph" w:styleId="Heading4">
    <w:name w:val="heading 4"/>
    <w:basedOn w:val="Normal"/>
    <w:next w:val="Normal"/>
    <w:link w:val="Pealkiri4Mrk"/>
    <w:uiPriority w:val="9"/>
    <w:unhideWhenUsed/>
    <w:qFormat/>
    <w:rsid w:val="00fe4c96"/>
    <w:pPr>
      <w:keepNext w:val="true"/>
      <w:keepLines/>
      <w:numPr>
        <w:ilvl w:val="3"/>
        <w:numId w:val="2"/>
      </w:numPr>
      <w:spacing w:before="40" w:after="0"/>
      <w:jc w:val="left"/>
      <w:outlineLvl w:val="3"/>
    </w:pPr>
    <w:rPr>
      <w:rFonts w:eastAsia="" w:cs="" w:cstheme="majorBidi" w:eastAsiaTheme="majorEastAsia"/>
      <w:b/>
      <w:iCs/>
      <w:szCs w:val="24"/>
    </w:rPr>
  </w:style>
  <w:style w:type="paragraph" w:styleId="Heading5">
    <w:name w:val="heading 5"/>
    <w:basedOn w:val="Normal"/>
    <w:next w:val="Normal"/>
    <w:link w:val="Pealkiri5Mrk"/>
    <w:uiPriority w:val="9"/>
    <w:unhideWhenUsed/>
    <w:qFormat/>
    <w:rsid w:val="00fe4c96"/>
    <w:pPr>
      <w:keepNext w:val="true"/>
      <w:keepLines/>
      <w:numPr>
        <w:ilvl w:val="4"/>
        <w:numId w:val="2"/>
      </w:numPr>
      <w:spacing w:before="40" w:after="0"/>
      <w:jc w:val="left"/>
      <w:outlineLvl w:val="4"/>
    </w:pPr>
    <w:rPr>
      <w:rFonts w:eastAsia="" w:cs="" w:cstheme="majorBidi" w:eastAsiaTheme="majorEastAsia"/>
      <w:b/>
      <w:i/>
      <w:szCs w:val="24"/>
    </w:rPr>
  </w:style>
  <w:style w:type="paragraph" w:styleId="Heading6">
    <w:name w:val="heading 6"/>
    <w:basedOn w:val="Normal"/>
    <w:next w:val="Normal"/>
    <w:link w:val="Pealkiri6Mrk"/>
    <w:uiPriority w:val="9"/>
    <w:unhideWhenUsed/>
    <w:qFormat/>
    <w:rsid w:val="00fe4c96"/>
    <w:pPr>
      <w:keepNext w:val="true"/>
      <w:keepLines/>
      <w:numPr>
        <w:ilvl w:val="5"/>
        <w:numId w:val="2"/>
      </w:numPr>
      <w:spacing w:before="40" w:after="0"/>
      <w:jc w:val="left"/>
      <w:outlineLvl w:val="5"/>
    </w:pPr>
    <w:rPr>
      <w:rFonts w:eastAsia="" w:cs="" w:cstheme="majorBidi" w:eastAsiaTheme="majorEastAsia"/>
      <w:b/>
      <w:i/>
      <w:szCs w:val="24"/>
    </w:rPr>
  </w:style>
  <w:style w:type="paragraph" w:styleId="Heading7">
    <w:name w:val="heading 7"/>
    <w:basedOn w:val="Normal"/>
    <w:next w:val="Normal"/>
    <w:link w:val="Pealkiri7Mrk"/>
    <w:uiPriority w:val="9"/>
    <w:unhideWhenUsed/>
    <w:qFormat/>
    <w:rsid w:val="00fe4c96"/>
    <w:pPr>
      <w:keepNext w:val="true"/>
      <w:keepLines/>
      <w:numPr>
        <w:ilvl w:val="6"/>
        <w:numId w:val="2"/>
      </w:numPr>
      <w:spacing w:before="40" w:after="0"/>
      <w:jc w:val="left"/>
      <w:outlineLvl w:val="6"/>
    </w:pPr>
    <w:rPr>
      <w:rFonts w:eastAsia="" w:cs="" w:cstheme="majorBidi" w:eastAsiaTheme="majorEastAsia"/>
      <w:b/>
      <w:i/>
      <w:iCs/>
      <w:szCs w:val="24"/>
    </w:rPr>
  </w:style>
  <w:style w:type="paragraph" w:styleId="Heading8">
    <w:name w:val="heading 8"/>
    <w:basedOn w:val="Normal"/>
    <w:next w:val="Normal"/>
    <w:link w:val="Pealkiri8Mrk"/>
    <w:uiPriority w:val="9"/>
    <w:unhideWhenUsed/>
    <w:qFormat/>
    <w:rsid w:val="00fe4c96"/>
    <w:pPr>
      <w:keepNext w:val="true"/>
      <w:keepLines/>
      <w:numPr>
        <w:ilvl w:val="7"/>
        <w:numId w:val="4"/>
      </w:numPr>
      <w:spacing w:before="40" w:after="0"/>
      <w:jc w:val="left"/>
      <w:outlineLvl w:val="7"/>
    </w:pPr>
    <w:rPr>
      <w:rFonts w:eastAsia="" w:cs="" w:cstheme="majorBidi" w:eastAsiaTheme="majorEastAsia"/>
      <w:i/>
      <w:szCs w:val="24"/>
    </w:rPr>
  </w:style>
  <w:style w:type="paragraph" w:styleId="Heading9">
    <w:name w:val="heading 9"/>
    <w:basedOn w:val="Normal"/>
    <w:next w:val="Normal"/>
    <w:link w:val="Pealkiri9Mrk"/>
    <w:uiPriority w:val="9"/>
    <w:unhideWhenUsed/>
    <w:qFormat/>
    <w:rsid w:val="00fe4c96"/>
    <w:pPr>
      <w:keepNext w:val="true"/>
      <w:keepLines/>
      <w:numPr>
        <w:ilvl w:val="8"/>
        <w:numId w:val="1"/>
      </w:numPr>
      <w:spacing w:before="40" w:after="0"/>
      <w:jc w:val="left"/>
      <w:outlineLvl w:val="8"/>
    </w:pPr>
    <w:rPr>
      <w:rFonts w:eastAsia="" w:cs="" w:cstheme="majorBidi" w:eastAsiaTheme="majorEastAsia"/>
      <w:i/>
      <w:iCs/>
      <w:szCs w:val="24"/>
    </w:rPr>
  </w:style>
  <w:style w:type="character" w:styleId="DefaultParagraphFont" w:default="1">
    <w:name w:val="Default Paragraph Font"/>
    <w:uiPriority w:val="1"/>
    <w:semiHidden/>
    <w:unhideWhenUsed/>
    <w:qFormat/>
    <w:rPr/>
  </w:style>
  <w:style w:type="character" w:styleId="PisMrk" w:customStyle="1">
    <w:name w:val="Päis Märk"/>
    <w:basedOn w:val="DefaultParagraphFont"/>
    <w:uiPriority w:val="99"/>
    <w:qFormat/>
    <w:rsid w:val="00a04259"/>
    <w:rPr/>
  </w:style>
  <w:style w:type="character" w:styleId="JalusMrk" w:customStyle="1">
    <w:name w:val="Jalus Märk"/>
    <w:basedOn w:val="DefaultParagraphFont"/>
    <w:uiPriority w:val="99"/>
    <w:qFormat/>
    <w:rsid w:val="00a04259"/>
    <w:rPr/>
  </w:style>
  <w:style w:type="character" w:styleId="Pealkiri1Mrk" w:customStyle="1">
    <w:name w:val="Pealkiri 1 Märk"/>
    <w:basedOn w:val="DefaultParagraphFont"/>
    <w:qFormat/>
    <w:rsid w:val="00fe4c96"/>
    <w:rPr>
      <w:rFonts w:ascii="Times New Roman" w:hAnsi="Times New Roman" w:eastAsia="Times New Roman" w:cs="Times New Roman"/>
      <w:b/>
      <w:bCs/>
      <w:sz w:val="24"/>
      <w:szCs w:val="24"/>
    </w:rPr>
  </w:style>
  <w:style w:type="character" w:styleId="Pealkiri2Mrk" w:customStyle="1">
    <w:name w:val="Pealkiri 2 Märk"/>
    <w:basedOn w:val="DefaultParagraphFont"/>
    <w:qFormat/>
    <w:rsid w:val="00fe4c96"/>
    <w:rPr>
      <w:rFonts w:ascii="Times New Roman" w:hAnsi="Times New Roman" w:eastAsia="Times New Roman" w:cs="Times New Roman"/>
      <w:b/>
      <w:bCs/>
      <w:sz w:val="24"/>
      <w:szCs w:val="24"/>
    </w:rPr>
  </w:style>
  <w:style w:type="character" w:styleId="Sisu" w:customStyle="1">
    <w:name w:val="Sisu"/>
    <w:basedOn w:val="DefaultParagraphFont"/>
    <w:uiPriority w:val="1"/>
    <w:qFormat/>
    <w:rsid w:val="00ff65fe"/>
    <w:rPr>
      <w:rFonts w:ascii="Arial" w:hAnsi="Arial"/>
      <w:color w:themeColor="text1" w:val="000000"/>
      <w:sz w:val="20"/>
    </w:rPr>
  </w:style>
  <w:style w:type="character" w:styleId="PlaceholderText">
    <w:name w:val="Placeholder Text"/>
    <w:basedOn w:val="DefaultParagraphFont"/>
    <w:uiPriority w:val="99"/>
    <w:semiHidden/>
    <w:qFormat/>
    <w:rsid w:val="00ae4daf"/>
    <w:rPr>
      <w:color w:val="808080"/>
    </w:rPr>
  </w:style>
  <w:style w:type="character" w:styleId="JutumullitekstMrk" w:customStyle="1">
    <w:name w:val="Jutumullitekst Märk"/>
    <w:basedOn w:val="DefaultParagraphFont"/>
    <w:link w:val="BalloonText"/>
    <w:uiPriority w:val="99"/>
    <w:semiHidden/>
    <w:qFormat/>
    <w:rsid w:val="00ae4daf"/>
    <w:rPr>
      <w:rFonts w:ascii="Tahoma" w:hAnsi="Tahoma" w:cs="Tahoma"/>
      <w:sz w:val="16"/>
      <w:szCs w:val="16"/>
    </w:rPr>
  </w:style>
  <w:style w:type="character" w:styleId="Hyperlink">
    <w:name w:val="Hyperlink"/>
    <w:basedOn w:val="DefaultParagraphFont"/>
    <w:uiPriority w:val="99"/>
    <w:unhideWhenUsed/>
    <w:rsid w:val="009a5239"/>
    <w:rPr>
      <w:color w:themeColor="hyperlink" w:val="0000FF"/>
      <w:u w:val="single"/>
    </w:rPr>
  </w:style>
  <w:style w:type="character" w:styleId="PealkiriMrk" w:customStyle="1">
    <w:name w:val="Pealkiri Märk"/>
    <w:basedOn w:val="DefaultParagraphFont"/>
    <w:uiPriority w:val="10"/>
    <w:qFormat/>
    <w:rsid w:val="00fe4c96"/>
    <w:rPr>
      <w:rFonts w:ascii="Times New Roman" w:hAnsi="Times New Roman" w:eastAsia="" w:cs="" w:cstheme="majorBidi" w:eastAsiaTheme="majorEastAsia"/>
      <w:b/>
      <w:sz w:val="24"/>
      <w:szCs w:val="24"/>
    </w:rPr>
  </w:style>
  <w:style w:type="character" w:styleId="Pealkiri3Mrk" w:customStyle="1">
    <w:name w:val="Pealkiri 3 Märk"/>
    <w:basedOn w:val="DefaultParagraphFont"/>
    <w:uiPriority w:val="9"/>
    <w:qFormat/>
    <w:rsid w:val="00fe4c96"/>
    <w:rPr>
      <w:rFonts w:ascii="Times New Roman" w:hAnsi="Times New Roman" w:eastAsia="" w:cs="" w:cstheme="majorBidi" w:eastAsiaTheme="majorEastAsia"/>
      <w:b/>
      <w:sz w:val="24"/>
      <w:szCs w:val="24"/>
    </w:rPr>
  </w:style>
  <w:style w:type="character" w:styleId="Pealkiri4Mrk" w:customStyle="1">
    <w:name w:val="Pealkiri 4 Märk"/>
    <w:basedOn w:val="DefaultParagraphFont"/>
    <w:uiPriority w:val="9"/>
    <w:qFormat/>
    <w:rsid w:val="00fe4c96"/>
    <w:rPr>
      <w:rFonts w:ascii="Times New Roman" w:hAnsi="Times New Roman" w:eastAsia="" w:cs="" w:cstheme="majorBidi" w:eastAsiaTheme="majorEastAsia"/>
      <w:b/>
      <w:iCs/>
      <w:sz w:val="24"/>
      <w:szCs w:val="24"/>
    </w:rPr>
  </w:style>
  <w:style w:type="character" w:styleId="Pealkiri5Mrk" w:customStyle="1">
    <w:name w:val="Pealkiri 5 Märk"/>
    <w:basedOn w:val="DefaultParagraphFont"/>
    <w:uiPriority w:val="9"/>
    <w:qFormat/>
    <w:rsid w:val="00fe4c96"/>
    <w:rPr>
      <w:rFonts w:ascii="Times New Roman" w:hAnsi="Times New Roman" w:eastAsia="" w:cs="" w:cstheme="majorBidi" w:eastAsiaTheme="majorEastAsia"/>
      <w:b/>
      <w:i/>
      <w:sz w:val="24"/>
      <w:szCs w:val="24"/>
    </w:rPr>
  </w:style>
  <w:style w:type="character" w:styleId="Pealkiri6Mrk" w:customStyle="1">
    <w:name w:val="Pealkiri 6 Märk"/>
    <w:basedOn w:val="DefaultParagraphFont"/>
    <w:uiPriority w:val="9"/>
    <w:qFormat/>
    <w:rsid w:val="00fe4c96"/>
    <w:rPr>
      <w:rFonts w:ascii="Times New Roman" w:hAnsi="Times New Roman" w:eastAsia="" w:cs="" w:cstheme="majorBidi" w:eastAsiaTheme="majorEastAsia"/>
      <w:b/>
      <w:i/>
      <w:sz w:val="24"/>
      <w:szCs w:val="24"/>
    </w:rPr>
  </w:style>
  <w:style w:type="character" w:styleId="Pealkiri7Mrk" w:customStyle="1">
    <w:name w:val="Pealkiri 7 Märk"/>
    <w:basedOn w:val="DefaultParagraphFont"/>
    <w:uiPriority w:val="9"/>
    <w:qFormat/>
    <w:rsid w:val="00fe4c96"/>
    <w:rPr>
      <w:rFonts w:ascii="Times New Roman" w:hAnsi="Times New Roman" w:eastAsia="" w:cs="" w:cstheme="majorBidi" w:eastAsiaTheme="majorEastAsia"/>
      <w:b/>
      <w:i/>
      <w:iCs/>
      <w:sz w:val="24"/>
      <w:szCs w:val="24"/>
    </w:rPr>
  </w:style>
  <w:style w:type="character" w:styleId="Pealkiri8Mrk" w:customStyle="1">
    <w:name w:val="Pealkiri 8 Märk"/>
    <w:basedOn w:val="DefaultParagraphFont"/>
    <w:uiPriority w:val="9"/>
    <w:qFormat/>
    <w:rsid w:val="00fe4c96"/>
    <w:rPr>
      <w:rFonts w:ascii="Times New Roman" w:hAnsi="Times New Roman" w:eastAsia="" w:cs="" w:cstheme="majorBidi" w:eastAsiaTheme="majorEastAsia"/>
      <w:i/>
      <w:sz w:val="24"/>
      <w:szCs w:val="24"/>
    </w:rPr>
  </w:style>
  <w:style w:type="character" w:styleId="Pealkiri9Mrk" w:customStyle="1">
    <w:name w:val="Pealkiri 9 Märk"/>
    <w:basedOn w:val="DefaultParagraphFont"/>
    <w:uiPriority w:val="9"/>
    <w:qFormat/>
    <w:rsid w:val="00fe4c96"/>
    <w:rPr>
      <w:rFonts w:ascii="Times New Roman" w:hAnsi="Times New Roman" w:eastAsia="" w:cs="" w:cstheme="majorBidi" w:eastAsiaTheme="majorEastAsia"/>
      <w:i/>
      <w:iCs/>
      <w:sz w:val="24"/>
      <w:szCs w:val="24"/>
    </w:rPr>
  </w:style>
  <w:style w:type="character" w:styleId="LoendilikMrk" w:customStyle="1">
    <w:name w:val="Loendi lõik Märk"/>
    <w:basedOn w:val="DefaultParagraphFont"/>
    <w:link w:val="ListParagraph"/>
    <w:uiPriority w:val="34"/>
    <w:qFormat/>
    <w:rsid w:val="00fe4c96"/>
    <w:rPr>
      <w:rFonts w:ascii="Times New Roman" w:hAnsi="Times New Roman" w:eastAsia="Times New Roman" w:cs="Times New Roman"/>
      <w:sz w:val="24"/>
      <w:szCs w:val="24"/>
    </w:rPr>
  </w:style>
  <w:style w:type="character" w:styleId="LoendipealkiriMrk" w:customStyle="1">
    <w:name w:val="Loendi pealkiri Märk"/>
    <w:basedOn w:val="LoendilikMrk"/>
    <w:link w:val="Loendipealkiri"/>
    <w:qFormat/>
    <w:rsid w:val="00fe4c96"/>
    <w:rPr>
      <w:rFonts w:ascii="Times New Roman" w:hAnsi="Times New Roman" w:eastAsia="Times New Roman" w:cs="Times New Roman"/>
      <w:b/>
      <w:sz w:val="24"/>
      <w:szCs w:val="24"/>
    </w:rPr>
  </w:style>
  <w:style w:type="character" w:styleId="AlapealkiriMrk" w:customStyle="1">
    <w:name w:val="Alapealkiri Märk"/>
    <w:basedOn w:val="DefaultParagraphFont"/>
    <w:uiPriority w:val="11"/>
    <w:qFormat/>
    <w:rsid w:val="00fe4c96"/>
    <w:rPr>
      <w:color w:themeColor="text1" w:themeTint="a5" w:val="5A5A5A"/>
      <w:spacing w:val="15"/>
    </w:rPr>
  </w:style>
  <w:style w:type="character" w:styleId="AllmrkusetekstMrk" w:customStyle="1">
    <w:name w:val="Allmärkuse tekst Märk"/>
    <w:basedOn w:val="DefaultParagraphFont"/>
    <w:uiPriority w:val="99"/>
    <w:semiHidden/>
    <w:qFormat/>
    <w:rsid w:val="00871485"/>
    <w:rPr>
      <w:rFonts w:ascii="Times New Roman" w:hAnsi="Times New Roman"/>
      <w:sz w:val="20"/>
      <w:szCs w:val="20"/>
    </w:rPr>
  </w:style>
  <w:style w:type="character" w:styleId="Allmrkusetekst">
    <w:name w:val="Allmärkuse tekst"/>
    <w:basedOn w:val="DefaultParagraphFont"/>
    <w:uiPriority w:val="99"/>
    <w:semiHidden/>
    <w:unhideWhenUsed/>
    <w:qFormat/>
    <w:rsid w:val="00871485"/>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Lpumrkusetekst">
    <w:name w:val="Lõpumärkuse tekst"/>
    <w:qFormat/>
    <w:rPr/>
  </w:style>
  <w:style w:type="paragraph" w:styleId="Pealkiri">
    <w:name w:val="Pealkiri"/>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next w:val="Normal"/>
    <w:uiPriority w:val="35"/>
    <w:unhideWhenUsed/>
    <w:qFormat/>
    <w:rsid w:val="00fe4c96"/>
    <w:pPr/>
    <w:rPr>
      <w:iCs/>
      <w:szCs w:val="24"/>
    </w:rPr>
  </w:style>
  <w:style w:type="paragraph" w:styleId="Register">
    <w:name w:val="Register"/>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PisMrk"/>
    <w:uiPriority w:val="99"/>
    <w:unhideWhenUsed/>
    <w:rsid w:val="00a04259"/>
    <w:pPr>
      <w:tabs>
        <w:tab w:val="clear" w:pos="708"/>
        <w:tab w:val="center" w:pos="4536" w:leader="none"/>
        <w:tab w:val="right" w:pos="9072" w:leader="none"/>
      </w:tabs>
    </w:pPr>
    <w:rPr/>
  </w:style>
  <w:style w:type="paragraph" w:styleId="Footer">
    <w:name w:val="footer"/>
    <w:basedOn w:val="Normal"/>
    <w:link w:val="JalusMrk"/>
    <w:uiPriority w:val="99"/>
    <w:unhideWhenUsed/>
    <w:rsid w:val="00a04259"/>
    <w:pPr>
      <w:tabs>
        <w:tab w:val="clear" w:pos="708"/>
        <w:tab w:val="center" w:pos="4536" w:leader="none"/>
        <w:tab w:val="right" w:pos="9072" w:leader="none"/>
      </w:tabs>
    </w:pPr>
    <w:rPr/>
  </w:style>
  <w:style w:type="paragraph" w:styleId="BalloonText">
    <w:name w:val="Balloon Text"/>
    <w:basedOn w:val="Normal"/>
    <w:link w:val="JutumullitekstMrk"/>
    <w:uiPriority w:val="99"/>
    <w:semiHidden/>
    <w:unhideWhenUsed/>
    <w:qFormat/>
    <w:rsid w:val="00ae4daf"/>
    <w:pPr/>
    <w:rPr>
      <w:rFonts w:ascii="Tahoma" w:hAnsi="Tahoma" w:cs="Tahoma"/>
      <w:sz w:val="16"/>
      <w:szCs w:val="16"/>
    </w:rPr>
  </w:style>
  <w:style w:type="paragraph" w:styleId="ListParagraph">
    <w:name w:val="List Paragraph"/>
    <w:basedOn w:val="Normal"/>
    <w:link w:val="LoendilikMrk"/>
    <w:uiPriority w:val="34"/>
    <w:qFormat/>
    <w:rsid w:val="00fe4c96"/>
    <w:pPr>
      <w:numPr>
        <w:ilvl w:val="1"/>
        <w:numId w:val="3"/>
      </w:numPr>
      <w:spacing w:before="0" w:after="0"/>
      <w:contextualSpacing/>
    </w:pPr>
    <w:rPr>
      <w:rFonts w:eastAsia="Times New Roman" w:cs="Times New Roman"/>
      <w:szCs w:val="24"/>
    </w:rPr>
  </w:style>
  <w:style w:type="paragraph" w:styleId="Jalus1" w:customStyle="1">
    <w:name w:val="Jalus1"/>
    <w:autoRedefine/>
    <w:qFormat/>
    <w:rsid w:val="00fe4c96"/>
    <w:pPr>
      <w:widowControl w:val="false"/>
      <w:suppressAutoHyphens w:val="true"/>
      <w:bidi w:val="0"/>
      <w:spacing w:lineRule="auto" w:line="240" w:before="0" w:after="0"/>
      <w:jc w:val="left"/>
    </w:pPr>
    <w:rPr>
      <w:rFonts w:ascii="Times New Roman" w:hAnsi="Times New Roman" w:eastAsia="SimSun" w:cs="Mangal"/>
      <w:color w:val="auto"/>
      <w:kern w:val="2"/>
      <w:sz w:val="20"/>
      <w:szCs w:val="24"/>
      <w:lang w:eastAsia="zh-CN" w:bidi="hi-IN" w:val="et-EE"/>
    </w:rPr>
  </w:style>
  <w:style w:type="paragraph" w:styleId="Adressaat" w:customStyle="1">
    <w:name w:val="Adressaat"/>
    <w:autoRedefine/>
    <w:qFormat/>
    <w:rsid w:val="00fe4c96"/>
    <w:pPr>
      <w:widowControl/>
      <w:bidi w:val="0"/>
      <w:spacing w:lineRule="auto" w:line="240" w:before="0" w:after="0"/>
      <w:jc w:val="left"/>
    </w:pPr>
    <w:rPr>
      <w:rFonts w:ascii="Times New Roman" w:hAnsi="Times New Roman" w:eastAsia="SimSun" w:cs="Times New Roman"/>
      <w:color w:val="auto"/>
      <w:kern w:val="2"/>
      <w:sz w:val="24"/>
      <w:szCs w:val="24"/>
      <w:lang w:eastAsia="zh-CN" w:bidi="hi-IN" w:val="et-EE"/>
    </w:rPr>
  </w:style>
  <w:style w:type="paragraph" w:styleId="Title">
    <w:name w:val="Title"/>
    <w:basedOn w:val="Normal"/>
    <w:next w:val="Normal"/>
    <w:link w:val="PealkiriMrk"/>
    <w:uiPriority w:val="10"/>
    <w:qFormat/>
    <w:rsid w:val="00fe4c96"/>
    <w:pPr>
      <w:ind w:right="-2"/>
      <w:jc w:val="left"/>
    </w:pPr>
    <w:rPr>
      <w:rFonts w:eastAsia="" w:cs="" w:cstheme="majorBidi" w:eastAsiaTheme="majorEastAsia"/>
      <w:b/>
      <w:szCs w:val="24"/>
    </w:rPr>
  </w:style>
  <w:style w:type="paragraph" w:styleId="TableofFigures">
    <w:name w:val="table of figures"/>
    <w:basedOn w:val="Normal"/>
    <w:next w:val="Normal"/>
    <w:uiPriority w:val="99"/>
    <w:unhideWhenUsed/>
    <w:rsid w:val="00114798"/>
    <w:pPr/>
    <w:rPr/>
  </w:style>
  <w:style w:type="paragraph" w:styleId="Loendipealkiri" w:customStyle="1">
    <w:name w:val="Loendi pealkiri"/>
    <w:basedOn w:val="ListParagraph"/>
    <w:link w:val="LoendipealkiriMrk"/>
    <w:qFormat/>
    <w:rsid w:val="00fe4c96"/>
    <w:pPr>
      <w:numPr>
        <w:ilvl w:val="0"/>
        <w:numId w:val="5"/>
      </w:numPr>
      <w:tabs>
        <w:tab w:val="clear" w:pos="708"/>
        <w:tab w:val="left" w:pos="851" w:leader="none"/>
      </w:tabs>
    </w:pPr>
    <w:rPr>
      <w:b/>
    </w:rPr>
  </w:style>
  <w:style w:type="paragraph" w:styleId="Subtitle">
    <w:name w:val="Subtitle"/>
    <w:basedOn w:val="Normal"/>
    <w:next w:val="Normal"/>
    <w:link w:val="AlapealkiriMrk"/>
    <w:uiPriority w:val="11"/>
    <w:qFormat/>
    <w:rsid w:val="00fe4c96"/>
    <w:pPr>
      <w:spacing w:before="0" w:after="160"/>
    </w:pPr>
    <w:rPr>
      <w:rFonts w:ascii="Calibri" w:hAnsi="Calibri" w:asciiTheme="minorHAnsi" w:hAnsiTheme="minorHAnsi"/>
      <w:color w:themeColor="text1" w:themeTint="a5" w:val="5A5A5A"/>
      <w:spacing w:val="15"/>
      <w:sz w:val="22"/>
    </w:rPr>
  </w:style>
  <w:style w:type="paragraph" w:styleId="FootnoteText">
    <w:name w:val="footnote text"/>
    <w:basedOn w:val="Normal"/>
    <w:link w:val="AllmrkusetekstMrk"/>
    <w:uiPriority w:val="99"/>
    <w:semiHidden/>
    <w:unhideWhenUsed/>
    <w:rsid w:val="00871485"/>
    <w:pPr/>
    <w:rPr>
      <w:sz w:val="20"/>
      <w:szCs w:val="20"/>
    </w:rPr>
  </w:style>
  <w:style w:type="numbering" w:styleId="Vljallitatud" w:default="1">
    <w:name w:val="Välja lülitatud"/>
    <w:uiPriority w:val="99"/>
    <w:semiHidden/>
    <w:unhideWhenUsed/>
    <w:qFormat/>
  </w:style>
  <w:style w:type="table" w:default="1" w:styleId="Normaaltabel">
    <w:name w:val="Normal Table"/>
    <w:uiPriority w:val="99"/>
    <w:semiHidden/>
    <w:unhideWhenUsed/>
    <w:tblPr>
      <w:tblCellMar>
        <w:top w:w="0" w:type="dxa"/>
        <w:left w:w="108" w:type="dxa"/>
        <w:bottom w:w="0" w:type="dxa"/>
        <w:right w:w="108" w:type="dxa"/>
      </w:tblCellMar>
    </w:tblPr>
  </w:style>
  <w:style w:type="table" w:styleId="Kontuurtabel">
    <w:name w:val="Table Grid"/>
    <w:basedOn w:val="Normaaltabel"/>
    <w:rsid w:val="00ff65fe"/>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glossaryDocument" Target="glossary/document.xml"/><Relationship Id="rId14" Type="http://schemas.openxmlformats.org/officeDocument/2006/relationships/customXml" Target="../customXml/item1.xml"/>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616BEA2F2A44D7ACDA69EB300CB228"/>
        <w:category>
          <w:name w:val="Üldine"/>
          <w:gallery w:val="placeholder"/>
        </w:category>
        <w:types>
          <w:type w:val="bbPlcHdr"/>
        </w:types>
        <w:behaviors>
          <w:behavior w:val="content"/>
        </w:behaviors>
        <w:guid w:val="{1A14FA0B-B9F6-47E0-88DE-7084F8AFB256}"/>
      </w:docPartPr>
      <w:docPartBody>
        <w:p w:rsidR="008C3DA0" w:rsidRDefault="008C3DA0">
          <w:pPr>
            <w:pStyle w:val="AB616BEA2F2A44D7ACDA69EB300CB228"/>
          </w:pPr>
          <w:r>
            <w:rPr>
              <w:rStyle w:val="Kohatitetekst"/>
            </w:rPr>
            <w:t>Teksti sisestamiseks klõpsake või koputage siin.</w:t>
          </w:r>
        </w:p>
      </w:docPartBody>
    </w:docPart>
    <w:docPart>
      <w:docPartPr>
        <w:name w:val="59A328C833D54B54AC02F238230E8B36"/>
        <w:category>
          <w:name w:val="Üldine"/>
          <w:gallery w:val="placeholder"/>
        </w:category>
        <w:types>
          <w:type w:val="bbPlcHdr"/>
        </w:types>
        <w:behaviors>
          <w:behavior w:val="content"/>
        </w:behaviors>
        <w:guid w:val="{775C5E20-E2CA-4269-B115-91153841C3AD}"/>
      </w:docPartPr>
      <w:docPartBody>
        <w:p w:rsidR="008C3DA0" w:rsidRDefault="008C3DA0">
          <w:pPr>
            <w:pStyle w:val="59A328C833D54B54AC02F238230E8B36"/>
          </w:pPr>
          <w:r w:rsidRPr="0096292E">
            <w:rPr>
              <w:rStyle w:val="Kohatitetekst"/>
            </w:rPr>
            <w:t>Teksti sisestamiseks klõpsake või koputage siin.</w:t>
          </w:r>
        </w:p>
      </w:docPartBody>
    </w:docPart>
    <w:docPart>
      <w:docPartPr>
        <w:name w:val="929D40A6505C4609A05CC3C794CC1F3B"/>
        <w:category>
          <w:name w:val="Üldine"/>
          <w:gallery w:val="placeholder"/>
        </w:category>
        <w:types>
          <w:type w:val="bbPlcHdr"/>
        </w:types>
        <w:behaviors>
          <w:behavior w:val="content"/>
        </w:behaviors>
        <w:guid w:val="{25AD7176-6D57-46DD-B914-D337C78BFEBF}"/>
      </w:docPartPr>
      <w:docPartBody>
        <w:p w:rsidR="008C3DA0" w:rsidRDefault="008C3DA0">
          <w:pPr>
            <w:pStyle w:val="929D40A6505C4609A05CC3C794CC1F3B"/>
          </w:pPr>
          <w:r w:rsidRPr="0096292E">
            <w:rPr>
              <w:rStyle w:val="Kohatitetekst"/>
            </w:rPr>
            <w:t>Klõpsake või koputage kuupäeva sisestamiseks.</w:t>
          </w:r>
        </w:p>
      </w:docPartBody>
    </w:docPart>
    <w:docPart>
      <w:docPartPr>
        <w:name w:val="EB3C800C426641BD988649595E2905EE"/>
        <w:category>
          <w:name w:val="Üldine"/>
          <w:gallery w:val="placeholder"/>
        </w:category>
        <w:types>
          <w:type w:val="bbPlcHdr"/>
        </w:types>
        <w:behaviors>
          <w:behavior w:val="content"/>
        </w:behaviors>
        <w:guid w:val="{4F690368-1B9F-49D6-AEBE-79C499BA96CF}"/>
      </w:docPartPr>
      <w:docPartBody>
        <w:p w:rsidR="008C3DA0" w:rsidRDefault="008C3DA0">
          <w:pPr>
            <w:pStyle w:val="EB3C800C426641BD988649595E2905EE"/>
          </w:pPr>
          <w:r w:rsidRPr="0096292E">
            <w:rPr>
              <w:rStyle w:val="Kohatitetekst"/>
            </w:rPr>
            <w:t>Teksti sisestamiseks klõpsake või koputage siin.</w:t>
          </w:r>
        </w:p>
      </w:docPartBody>
    </w:docPart>
    <w:docPart>
      <w:docPartPr>
        <w:name w:val="76475BA4C3824F2E9737F29917C6D089"/>
        <w:category>
          <w:name w:val="Üldine"/>
          <w:gallery w:val="placeholder"/>
        </w:category>
        <w:types>
          <w:type w:val="bbPlcHdr"/>
        </w:types>
        <w:behaviors>
          <w:behavior w:val="content"/>
        </w:behaviors>
        <w:guid w:val="{F5A874C0-1516-496F-9C51-B496B15DA154}"/>
      </w:docPartPr>
      <w:docPartBody>
        <w:p w:rsidR="008C3DA0" w:rsidRDefault="008C3DA0">
          <w:pPr>
            <w:pStyle w:val="76475BA4C3824F2E9737F29917C6D089"/>
          </w:pPr>
          <w:r w:rsidRPr="0096292E">
            <w:rPr>
              <w:rStyle w:val="Kohatitetekst"/>
            </w:rPr>
            <w:t>Teksti sisestamiseks klõpsake või koputage siin.</w:t>
          </w:r>
        </w:p>
      </w:docPartBody>
    </w:docPart>
    <w:docPart>
      <w:docPartPr>
        <w:name w:val="89C6677275DB4ED4B0D29C0871501619"/>
        <w:category>
          <w:name w:val="Üldine"/>
          <w:gallery w:val="placeholder"/>
        </w:category>
        <w:types>
          <w:type w:val="bbPlcHdr"/>
        </w:types>
        <w:behaviors>
          <w:behavior w:val="content"/>
        </w:behaviors>
        <w:guid w:val="{4E8380FB-C769-4C0B-9FD5-6FCAB705E461}"/>
      </w:docPartPr>
      <w:docPartBody>
        <w:p w:rsidR="008C3DA0" w:rsidRDefault="008C3DA0">
          <w:pPr>
            <w:pStyle w:val="89C6677275DB4ED4B0D29C0871501619"/>
          </w:pPr>
          <w:r w:rsidRPr="0096292E">
            <w:rPr>
              <w:rStyle w:val="Kohatitetekst"/>
            </w:rPr>
            <w:t>Teksti sisestamiseks klõpsake või koputage siin.</w:t>
          </w:r>
        </w:p>
      </w:docPartBody>
    </w:docPart>
    <w:docPart>
      <w:docPartPr>
        <w:name w:val="610618254776491789A450759C28E681"/>
        <w:category>
          <w:name w:val="Üldine"/>
          <w:gallery w:val="placeholder"/>
        </w:category>
        <w:types>
          <w:type w:val="bbPlcHdr"/>
        </w:types>
        <w:behaviors>
          <w:behavior w:val="content"/>
        </w:behaviors>
        <w:guid w:val="{FF54B3F8-F254-498A-BE7A-F43B098EB9DD}"/>
      </w:docPartPr>
      <w:docPartBody>
        <w:p w:rsidR="008C3DA0" w:rsidRDefault="008C3DA0">
          <w:pPr>
            <w:pStyle w:val="610618254776491789A450759C28E681"/>
          </w:pPr>
          <w:r w:rsidRPr="0096292E">
            <w:rPr>
              <w:rStyle w:val="Kohatitetekst"/>
            </w:rPr>
            <w:t>Teksti sisestamiseks klõpsake või koputage siin.</w:t>
          </w:r>
        </w:p>
      </w:docPartBody>
    </w:docPart>
    <w:docPart>
      <w:docPartPr>
        <w:name w:val="48A7EB7CCC75457994F42B156815ED06"/>
        <w:category>
          <w:name w:val="Üldine"/>
          <w:gallery w:val="placeholder"/>
        </w:category>
        <w:types>
          <w:type w:val="bbPlcHdr"/>
        </w:types>
        <w:behaviors>
          <w:behavior w:val="content"/>
        </w:behaviors>
        <w:guid w:val="{16632F7F-082B-47C4-B5E5-EF32F969E716}"/>
      </w:docPartPr>
      <w:docPartBody>
        <w:p w:rsidR="008C3DA0" w:rsidRDefault="008C3DA0">
          <w:pPr>
            <w:pStyle w:val="48A7EB7CCC75457994F42B156815ED06"/>
          </w:pPr>
          <w:r w:rsidRPr="0096292E">
            <w:rPr>
              <w:rStyle w:val="Kohatitetekst"/>
            </w:rPr>
            <w:t>Teksti sisestamiseks klõpsake või koputage siin.</w:t>
          </w:r>
        </w:p>
      </w:docPartBody>
    </w:docPart>
    <w:docPart>
      <w:docPartPr>
        <w:name w:val="8207E2BD98B24F299F621958CB2CE12F"/>
        <w:category>
          <w:name w:val="Üldine"/>
          <w:gallery w:val="placeholder"/>
        </w:category>
        <w:types>
          <w:type w:val="bbPlcHdr"/>
        </w:types>
        <w:behaviors>
          <w:behavior w:val="content"/>
        </w:behaviors>
        <w:guid w:val="{CB78E0ED-C4C2-45D9-AA8B-E07BA62C6860}"/>
      </w:docPartPr>
      <w:docPartBody>
        <w:p w:rsidR="008C3DA0" w:rsidRDefault="008C3DA0">
          <w:pPr>
            <w:pStyle w:val="8207E2BD98B24F299F621958CB2CE12F"/>
          </w:pPr>
          <w:r w:rsidRPr="0096292E">
            <w:rPr>
              <w:rStyle w:val="Kohatitetekst"/>
            </w:rPr>
            <w:t>Teksti sisestamiseks klõpsake või koputage siin.</w:t>
          </w:r>
        </w:p>
      </w:docPartBody>
    </w:docPart>
    <w:docPart>
      <w:docPartPr>
        <w:name w:val="C9AE2A24B31444ADAE5E335A63685F19"/>
        <w:category>
          <w:name w:val="Üldine"/>
          <w:gallery w:val="placeholder"/>
        </w:category>
        <w:types>
          <w:type w:val="bbPlcHdr"/>
        </w:types>
        <w:behaviors>
          <w:behavior w:val="content"/>
        </w:behaviors>
        <w:guid w:val="{FD045F0C-EA04-4A30-BD16-2C52BB4C55D9}"/>
      </w:docPartPr>
      <w:docPartBody>
        <w:p w:rsidR="008C3DA0" w:rsidRDefault="008C3DA0">
          <w:pPr>
            <w:pStyle w:val="C9AE2A24B31444ADAE5E335A63685F19"/>
          </w:pPr>
          <w:r w:rsidRPr="0096292E">
            <w:rPr>
              <w:rStyle w:val="Kohatitetekst"/>
            </w:rPr>
            <w:t>Teksti sisestamiseks klõpsake või koputage siin.</w:t>
          </w:r>
        </w:p>
      </w:docPartBody>
    </w:docPart>
    <w:docPart>
      <w:docPartPr>
        <w:name w:val="94564F40108A4C4DA8A72B1C04F80F55"/>
        <w:category>
          <w:name w:val="Üldine"/>
          <w:gallery w:val="placeholder"/>
        </w:category>
        <w:types>
          <w:type w:val="bbPlcHdr"/>
        </w:types>
        <w:behaviors>
          <w:behavior w:val="content"/>
        </w:behaviors>
        <w:guid w:val="{0EAE3EA7-BC34-4D9F-942C-0381CE23CCD3}"/>
      </w:docPartPr>
      <w:docPartBody>
        <w:p w:rsidR="008C3DA0" w:rsidRDefault="008C3DA0">
          <w:pPr>
            <w:pStyle w:val="94564F40108A4C4DA8A72B1C04F80F55"/>
          </w:pPr>
          <w:r w:rsidRPr="0096292E">
            <w:rPr>
              <w:rStyle w:val="Kohatitetekst"/>
            </w:rPr>
            <w:t>Teksti sisestamiseks klõpsake või koputage siin.</w:t>
          </w:r>
        </w:p>
      </w:docPartBody>
    </w:docPart>
    <w:docPart>
      <w:docPartPr>
        <w:name w:val="5233EC22BBE14E5D8F1FD5E6ADA8769F"/>
        <w:category>
          <w:name w:val="Üldine"/>
          <w:gallery w:val="placeholder"/>
        </w:category>
        <w:types>
          <w:type w:val="bbPlcHdr"/>
        </w:types>
        <w:behaviors>
          <w:behavior w:val="content"/>
        </w:behaviors>
        <w:guid w:val="{8078D3D2-880F-4F46-AC1F-649B5550489F}"/>
      </w:docPartPr>
      <w:docPartBody>
        <w:p w:rsidR="008C3DA0" w:rsidRDefault="008C3DA0">
          <w:pPr>
            <w:pStyle w:val="5233EC22BBE14E5D8F1FD5E6ADA8769F"/>
          </w:pPr>
          <w:r w:rsidRPr="0096292E">
            <w:rPr>
              <w:rStyle w:val="Kohatitetekst"/>
            </w:rPr>
            <w:t>Teksti sisestamiseks klõpsake või koputage siin.</w:t>
          </w:r>
        </w:p>
      </w:docPartBody>
    </w:docPart>
    <w:docPart>
      <w:docPartPr>
        <w:name w:val="9C31BFBD552846F0967F56D19E2247C5"/>
        <w:category>
          <w:name w:val="Üldine"/>
          <w:gallery w:val="placeholder"/>
        </w:category>
        <w:types>
          <w:type w:val="bbPlcHdr"/>
        </w:types>
        <w:behaviors>
          <w:behavior w:val="content"/>
        </w:behaviors>
        <w:guid w:val="{CDA09596-7967-43C7-AE96-FA81AE01932C}"/>
      </w:docPartPr>
      <w:docPartBody>
        <w:p w:rsidR="008C3DA0" w:rsidRDefault="008C3DA0">
          <w:pPr>
            <w:pStyle w:val="9C31BFBD552846F0967F56D19E2247C5"/>
          </w:pPr>
          <w:r w:rsidRPr="0096292E">
            <w:rPr>
              <w:rStyle w:val="Kohatitetekst"/>
            </w:rPr>
            <w:t>Teksti sisestamiseks klõpsake või koputage siin.</w:t>
          </w:r>
        </w:p>
      </w:docPartBody>
    </w:docPart>
    <w:docPart>
      <w:docPartPr>
        <w:name w:val="45FCE3BC80A342849A39E9738A538EBF"/>
        <w:category>
          <w:name w:val="Üldine"/>
          <w:gallery w:val="placeholder"/>
        </w:category>
        <w:types>
          <w:type w:val="bbPlcHdr"/>
        </w:types>
        <w:behaviors>
          <w:behavior w:val="content"/>
        </w:behaviors>
        <w:guid w:val="{13F27358-DDD5-4D4B-B8C8-2FE9396BB380}"/>
      </w:docPartPr>
      <w:docPartBody>
        <w:p w:rsidR="008C3DA0" w:rsidRDefault="008C3DA0">
          <w:pPr>
            <w:pStyle w:val="45FCE3BC80A342849A39E9738A538EBF"/>
          </w:pPr>
          <w:r w:rsidRPr="0096292E">
            <w:rPr>
              <w:rStyle w:val="Kohatitetekst"/>
            </w:rPr>
            <w:t>Teksti sisestamiseks klõpsake või koputage siin.</w:t>
          </w:r>
        </w:p>
      </w:docPartBody>
    </w:docPart>
    <w:docPart>
      <w:docPartPr>
        <w:name w:val="C2FA67379C494DA4B556721EB24D819B"/>
        <w:category>
          <w:name w:val="Üldine"/>
          <w:gallery w:val="placeholder"/>
        </w:category>
        <w:types>
          <w:type w:val="bbPlcHdr"/>
        </w:types>
        <w:behaviors>
          <w:behavior w:val="content"/>
        </w:behaviors>
        <w:guid w:val="{3694A861-518F-41E7-AC1E-960A18773651}"/>
      </w:docPartPr>
      <w:docPartBody>
        <w:p w:rsidR="008C3DA0" w:rsidRDefault="008C3DA0">
          <w:pPr>
            <w:pStyle w:val="C2FA67379C494DA4B556721EB24D819B"/>
          </w:pPr>
          <w:r w:rsidRPr="0096292E">
            <w:rPr>
              <w:rStyle w:val="Kohatitetekst"/>
            </w:rPr>
            <w:t>Teksti sisestamiseks klõpsake või koputage siin.</w:t>
          </w:r>
        </w:p>
      </w:docPartBody>
    </w:docPart>
    <w:docPart>
      <w:docPartPr>
        <w:name w:val="E65AF949EC4D4EE2B02BB81B52CB190E"/>
        <w:category>
          <w:name w:val="Üldine"/>
          <w:gallery w:val="placeholder"/>
        </w:category>
        <w:types>
          <w:type w:val="bbPlcHdr"/>
        </w:types>
        <w:behaviors>
          <w:behavior w:val="content"/>
        </w:behaviors>
        <w:guid w:val="{6FD98079-63D3-4ECA-8103-E11949533BA7}"/>
      </w:docPartPr>
      <w:docPartBody>
        <w:p w:rsidR="008C3DA0" w:rsidRDefault="008C3DA0">
          <w:pPr>
            <w:pStyle w:val="E65AF949EC4D4EE2B02BB81B52CB190E"/>
          </w:pPr>
          <w:r w:rsidRPr="0096292E">
            <w:rPr>
              <w:rStyle w:val="Kohatitetekst"/>
            </w:rPr>
            <w:t>Teksti sisestamiseks klõpsake või koputage siin.</w:t>
          </w:r>
        </w:p>
      </w:docPartBody>
    </w:docPart>
    <w:docPart>
      <w:docPartPr>
        <w:name w:val="7E8E070CB3F646509BE0765FA32C7861"/>
        <w:category>
          <w:name w:val="Üldine"/>
          <w:gallery w:val="placeholder"/>
        </w:category>
        <w:types>
          <w:type w:val="bbPlcHdr"/>
        </w:types>
        <w:behaviors>
          <w:behavior w:val="content"/>
        </w:behaviors>
        <w:guid w:val="{AD87AC32-E730-43B7-BFDE-472067CD9317}"/>
      </w:docPartPr>
      <w:docPartBody>
        <w:p w:rsidR="008C3DA0" w:rsidRDefault="008C3DA0">
          <w:pPr>
            <w:pStyle w:val="7E8E070CB3F646509BE0765FA32C7861"/>
          </w:pPr>
          <w:r w:rsidRPr="0096292E">
            <w:rPr>
              <w:rStyle w:val="Kohatitetekst"/>
            </w:rPr>
            <w:t>Teksti sisestamiseks klõpsake või koputage siin.</w:t>
          </w:r>
        </w:p>
      </w:docPartBody>
    </w:docPart>
    <w:docPart>
      <w:docPartPr>
        <w:name w:val="03E0B6AFB3D54FA8BD1BEA304B1D44EE"/>
        <w:category>
          <w:name w:val="Üldine"/>
          <w:gallery w:val="placeholder"/>
        </w:category>
        <w:types>
          <w:type w:val="bbPlcHdr"/>
        </w:types>
        <w:behaviors>
          <w:behavior w:val="content"/>
        </w:behaviors>
        <w:guid w:val="{ED39DF92-812E-4945-A3B9-2F3DFAF9BF5C}"/>
      </w:docPartPr>
      <w:docPartBody>
        <w:p w:rsidR="008C3DA0" w:rsidRDefault="008C3DA0">
          <w:pPr>
            <w:pStyle w:val="03E0B6AFB3D54FA8BD1BEA304B1D44EE"/>
          </w:pPr>
          <w:r w:rsidRPr="0096292E">
            <w:rPr>
              <w:rStyle w:val="Kohatitetekst"/>
            </w:rPr>
            <w:t>Teksti sisestamiseks klõpsake või koputage siin.</w:t>
          </w:r>
        </w:p>
      </w:docPartBody>
    </w:docPart>
    <w:docPart>
      <w:docPartPr>
        <w:name w:val="D87C70B0972E4B74AF69E7EDE74281C4"/>
        <w:category>
          <w:name w:val="Üldine"/>
          <w:gallery w:val="placeholder"/>
        </w:category>
        <w:types>
          <w:type w:val="bbPlcHdr"/>
        </w:types>
        <w:behaviors>
          <w:behavior w:val="content"/>
        </w:behaviors>
        <w:guid w:val="{EAFAEB9B-11C7-4D52-971D-94042321FCC3}"/>
      </w:docPartPr>
      <w:docPartBody>
        <w:p w:rsidR="008C3DA0" w:rsidRDefault="008C3DA0">
          <w:pPr>
            <w:pStyle w:val="D87C70B0972E4B74AF69E7EDE74281C4"/>
          </w:pPr>
          <w:r w:rsidRPr="0096292E">
            <w:rPr>
              <w:rStyle w:val="Kohatitetekst"/>
            </w:rPr>
            <w:t>Teksti sisestamiseks klõpsake või koputage siin.</w:t>
          </w:r>
        </w:p>
      </w:docPartBody>
    </w:docPart>
    <w:docPart>
      <w:docPartPr>
        <w:name w:val="AD7F85620AA1465C863939334BB6FBFB"/>
        <w:category>
          <w:name w:val="Üldine"/>
          <w:gallery w:val="placeholder"/>
        </w:category>
        <w:types>
          <w:type w:val="bbPlcHdr"/>
        </w:types>
        <w:behaviors>
          <w:behavior w:val="content"/>
        </w:behaviors>
        <w:guid w:val="{A7EDFF73-86E8-4A76-B5D3-FB7507C9BE74}"/>
      </w:docPartPr>
      <w:docPartBody>
        <w:p w:rsidR="008C3DA0" w:rsidRDefault="008C3DA0">
          <w:pPr>
            <w:pStyle w:val="AD7F85620AA1465C863939334BB6FBFB"/>
          </w:pPr>
          <w:r w:rsidRPr="0096292E">
            <w:rPr>
              <w:rStyle w:val="Kohatitetekst"/>
            </w:rPr>
            <w:t>Teksti sisestamiseks klõpsake või koputage siin.</w:t>
          </w:r>
        </w:p>
      </w:docPartBody>
    </w:docPart>
    <w:docPart>
      <w:docPartPr>
        <w:name w:val="05ED9EC8F7874C0E9CCBA12F8770B8C8"/>
        <w:category>
          <w:name w:val="Üldine"/>
          <w:gallery w:val="placeholder"/>
        </w:category>
        <w:types>
          <w:type w:val="bbPlcHdr"/>
        </w:types>
        <w:behaviors>
          <w:behavior w:val="content"/>
        </w:behaviors>
        <w:guid w:val="{9851E165-3516-452D-A0AE-3EB519F94EB7}"/>
      </w:docPartPr>
      <w:docPartBody>
        <w:p w:rsidR="008C3DA0" w:rsidRDefault="008C3DA0">
          <w:pPr>
            <w:pStyle w:val="05ED9EC8F7874C0E9CCBA12F8770B8C8"/>
          </w:pPr>
          <w:r w:rsidRPr="0096292E">
            <w:rPr>
              <w:rStyle w:val="Kohatitetekst"/>
            </w:rPr>
            <w:t>Teksti sisestamiseks klõpsake või koputage siin.</w:t>
          </w:r>
        </w:p>
      </w:docPartBody>
    </w:docPart>
    <w:docPart>
      <w:docPartPr>
        <w:name w:val="73EA0CC4B14E43C2A8BDB1EF3BB624F9"/>
        <w:category>
          <w:name w:val="Üldine"/>
          <w:gallery w:val="placeholder"/>
        </w:category>
        <w:types>
          <w:type w:val="bbPlcHdr"/>
        </w:types>
        <w:behaviors>
          <w:behavior w:val="content"/>
        </w:behaviors>
        <w:guid w:val="{25228120-A7B7-4817-A633-B5D7D7D28A38}"/>
      </w:docPartPr>
      <w:docPartBody>
        <w:p w:rsidR="008C3DA0" w:rsidRDefault="008C3DA0">
          <w:pPr>
            <w:pStyle w:val="73EA0CC4B14E43C2A8BDB1EF3BB624F9"/>
          </w:pPr>
          <w:r w:rsidRPr="0096292E">
            <w:rPr>
              <w:rStyle w:val="Kohatitetekst"/>
            </w:rPr>
            <w:t>Teksti sisestamiseks klõpsake või koputage siin.</w:t>
          </w:r>
        </w:p>
      </w:docPartBody>
    </w:docPart>
    <w:docPart>
      <w:docPartPr>
        <w:name w:val="006656BB316847408869C3B2B7CA53F9"/>
        <w:category>
          <w:name w:val="Üldine"/>
          <w:gallery w:val="placeholder"/>
        </w:category>
        <w:types>
          <w:type w:val="bbPlcHdr"/>
        </w:types>
        <w:behaviors>
          <w:behavior w:val="content"/>
        </w:behaviors>
        <w:guid w:val="{9B7E6C68-0389-429C-8525-49E2C0105138}"/>
      </w:docPartPr>
      <w:docPartBody>
        <w:p w:rsidR="008C3DA0" w:rsidRDefault="008C3DA0">
          <w:pPr>
            <w:pStyle w:val="006656BB316847408869C3B2B7CA53F9"/>
          </w:pPr>
          <w:r w:rsidRPr="0096292E">
            <w:rPr>
              <w:rStyle w:val="Kohatitetekst"/>
            </w:rPr>
            <w:t>Teksti sisestamiseks klõpsake või koputage siin.</w:t>
          </w:r>
        </w:p>
      </w:docPartBody>
    </w:docPart>
    <w:docPart>
      <w:docPartPr>
        <w:name w:val="A76A80590D5545F1AB7AA2ED1DA88337"/>
        <w:category>
          <w:name w:val="Üldine"/>
          <w:gallery w:val="placeholder"/>
        </w:category>
        <w:types>
          <w:type w:val="bbPlcHdr"/>
        </w:types>
        <w:behaviors>
          <w:behavior w:val="content"/>
        </w:behaviors>
        <w:guid w:val="{3A3B75AA-5667-4C11-BDDE-23717FABB6D2}"/>
      </w:docPartPr>
      <w:docPartBody>
        <w:p w:rsidR="008C3DA0" w:rsidRDefault="008C3DA0">
          <w:pPr>
            <w:pStyle w:val="A76A80590D5545F1AB7AA2ED1DA88337"/>
          </w:pPr>
          <w:r w:rsidRPr="0096292E">
            <w:rPr>
              <w:rStyle w:val="Kohatitetekst"/>
            </w:rPr>
            <w:t>Teksti sisestamiseks klõpsake või koputage siin.</w:t>
          </w:r>
        </w:p>
      </w:docPartBody>
    </w:docPart>
    <w:docPart>
      <w:docPartPr>
        <w:name w:val="5F027DC5D73E41B09D25152D2915E65E"/>
        <w:category>
          <w:name w:val="Üldine"/>
          <w:gallery w:val="placeholder"/>
        </w:category>
        <w:types>
          <w:type w:val="bbPlcHdr"/>
        </w:types>
        <w:behaviors>
          <w:behavior w:val="content"/>
        </w:behaviors>
        <w:guid w:val="{8D5DCFC5-C3AF-4B50-8EF6-58218100A27B}"/>
      </w:docPartPr>
      <w:docPartBody>
        <w:p w:rsidR="008C3DA0" w:rsidRDefault="008C3DA0">
          <w:pPr>
            <w:pStyle w:val="5F027DC5D73E41B09D25152D2915E65E"/>
          </w:pPr>
          <w:r w:rsidRPr="0096292E">
            <w:rPr>
              <w:rStyle w:val="Kohatitetekst"/>
            </w:rPr>
            <w:t>Teksti sisestamiseks klõpsake või koputage siin.</w:t>
          </w:r>
        </w:p>
      </w:docPartBody>
    </w:docPart>
    <w:docPart>
      <w:docPartPr>
        <w:name w:val="9CA6AE36F190464295CD082CA29A19CA"/>
        <w:category>
          <w:name w:val="Üldine"/>
          <w:gallery w:val="placeholder"/>
        </w:category>
        <w:types>
          <w:type w:val="bbPlcHdr"/>
        </w:types>
        <w:behaviors>
          <w:behavior w:val="content"/>
        </w:behaviors>
        <w:guid w:val="{5E1E4549-4FD5-4243-BB82-E06ECAE4B395}"/>
      </w:docPartPr>
      <w:docPartBody>
        <w:p w:rsidR="008C3DA0" w:rsidRDefault="008C3DA0">
          <w:pPr>
            <w:pStyle w:val="9CA6AE36F190464295CD082CA29A19CA"/>
          </w:pPr>
          <w:r w:rsidRPr="0096292E">
            <w:rPr>
              <w:rStyle w:val="Kohatitetekst"/>
            </w:rPr>
            <w:t>Teksti sisestamiseks klõpsake või koputage siin.</w:t>
          </w:r>
        </w:p>
      </w:docPartBody>
    </w:docPart>
    <w:docPart>
      <w:docPartPr>
        <w:name w:val="ED317156C4CD4524BA1E11EC55BF788F"/>
        <w:category>
          <w:name w:val="Üldine"/>
          <w:gallery w:val="placeholder"/>
        </w:category>
        <w:types>
          <w:type w:val="bbPlcHdr"/>
        </w:types>
        <w:behaviors>
          <w:behavior w:val="content"/>
        </w:behaviors>
        <w:guid w:val="{F3392714-E827-493F-BBF9-7625141172EE}"/>
      </w:docPartPr>
      <w:docPartBody>
        <w:p w:rsidR="008C3DA0" w:rsidRDefault="008C3DA0">
          <w:pPr>
            <w:pStyle w:val="ED317156C4CD4524BA1E11EC55BF788F"/>
          </w:pPr>
          <w:r w:rsidRPr="0096292E">
            <w:rPr>
              <w:rStyle w:val="Kohatitetekst"/>
            </w:rPr>
            <w:t>Teksti sisestamiseks klõpsake või koputage siin.</w:t>
          </w:r>
        </w:p>
      </w:docPartBody>
    </w:docPart>
    <w:docPart>
      <w:docPartPr>
        <w:name w:val="7C9F3342504E4D4D9E61939D553A8C81"/>
        <w:category>
          <w:name w:val="Üldine"/>
          <w:gallery w:val="placeholder"/>
        </w:category>
        <w:types>
          <w:type w:val="bbPlcHdr"/>
        </w:types>
        <w:behaviors>
          <w:behavior w:val="content"/>
        </w:behaviors>
        <w:guid w:val="{694C7139-DCCB-4643-823F-D9C7491830D2}"/>
      </w:docPartPr>
      <w:docPartBody>
        <w:p w:rsidR="008C3DA0" w:rsidRDefault="008C3DA0">
          <w:pPr>
            <w:pStyle w:val="7C9F3342504E4D4D9E61939D553A8C81"/>
          </w:pPr>
          <w:r w:rsidRPr="0096292E">
            <w:rPr>
              <w:rStyle w:val="Kohatitetekst"/>
            </w:rPr>
            <w:t>Teksti sisestamiseks klõpsake või koputage siin.</w:t>
          </w:r>
        </w:p>
      </w:docPartBody>
    </w:docPart>
    <w:docPart>
      <w:docPartPr>
        <w:name w:val="9D7CCC51E4614602A4E45F4FEE8C02A3"/>
        <w:category>
          <w:name w:val="Üldine"/>
          <w:gallery w:val="placeholder"/>
        </w:category>
        <w:types>
          <w:type w:val="bbPlcHdr"/>
        </w:types>
        <w:behaviors>
          <w:behavior w:val="content"/>
        </w:behaviors>
        <w:guid w:val="{440820E3-F7A4-4A7A-B718-443B5BA7B1E5}"/>
      </w:docPartPr>
      <w:docPartBody>
        <w:p w:rsidR="008C3DA0" w:rsidRDefault="008C3DA0">
          <w:pPr>
            <w:pStyle w:val="9D7CCC51E4614602A4E45F4FEE8C02A3"/>
          </w:pPr>
          <w:r w:rsidRPr="0096292E">
            <w:rPr>
              <w:rStyle w:val="Kohatitetekst"/>
            </w:rPr>
            <w:t>Teksti sisestamiseks klõpsake või koputage siin.</w:t>
          </w:r>
        </w:p>
      </w:docPartBody>
    </w:docPart>
    <w:docPart>
      <w:docPartPr>
        <w:name w:val="5D5DF7E4DAB34F5C9FB09A34AEF60597"/>
        <w:category>
          <w:name w:val="Üldine"/>
          <w:gallery w:val="placeholder"/>
        </w:category>
        <w:types>
          <w:type w:val="bbPlcHdr"/>
        </w:types>
        <w:behaviors>
          <w:behavior w:val="content"/>
        </w:behaviors>
        <w:guid w:val="{3DBA147C-EC1C-4E9D-B418-361CA695DF70}"/>
      </w:docPartPr>
      <w:docPartBody>
        <w:p w:rsidR="006663BF" w:rsidRDefault="002C0A89" w:rsidP="002C0A89">
          <w:pPr>
            <w:pStyle w:val="5D5DF7E4DAB34F5C9FB09A34AEF60597"/>
          </w:pPr>
          <w:r w:rsidRPr="0096292E">
            <w:rPr>
              <w:rStyle w:val="Kohatiteteks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DA0"/>
    <w:rsid w:val="002C0A89"/>
    <w:rsid w:val="006663BF"/>
    <w:rsid w:val="008C3DA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2C0A89"/>
  </w:style>
  <w:style w:type="paragraph" w:customStyle="1" w:styleId="AB616BEA2F2A44D7ACDA69EB300CB228">
    <w:name w:val="AB616BEA2F2A44D7ACDA69EB300CB228"/>
  </w:style>
  <w:style w:type="paragraph" w:customStyle="1" w:styleId="59A328C833D54B54AC02F238230E8B36">
    <w:name w:val="59A328C833D54B54AC02F238230E8B36"/>
  </w:style>
  <w:style w:type="paragraph" w:customStyle="1" w:styleId="929D40A6505C4609A05CC3C794CC1F3B">
    <w:name w:val="929D40A6505C4609A05CC3C794CC1F3B"/>
  </w:style>
  <w:style w:type="paragraph" w:customStyle="1" w:styleId="EB3C800C426641BD988649595E2905EE">
    <w:name w:val="EB3C800C426641BD988649595E2905EE"/>
  </w:style>
  <w:style w:type="paragraph" w:customStyle="1" w:styleId="76475BA4C3824F2E9737F29917C6D089">
    <w:name w:val="76475BA4C3824F2E9737F29917C6D089"/>
  </w:style>
  <w:style w:type="paragraph" w:customStyle="1" w:styleId="89C6677275DB4ED4B0D29C0871501619">
    <w:name w:val="89C6677275DB4ED4B0D29C0871501619"/>
  </w:style>
  <w:style w:type="paragraph" w:customStyle="1" w:styleId="610618254776491789A450759C28E681">
    <w:name w:val="610618254776491789A450759C28E681"/>
  </w:style>
  <w:style w:type="paragraph" w:customStyle="1" w:styleId="48A7EB7CCC75457994F42B156815ED06">
    <w:name w:val="48A7EB7CCC75457994F42B156815ED06"/>
  </w:style>
  <w:style w:type="paragraph" w:customStyle="1" w:styleId="8207E2BD98B24F299F621958CB2CE12F">
    <w:name w:val="8207E2BD98B24F299F621958CB2CE12F"/>
  </w:style>
  <w:style w:type="paragraph" w:customStyle="1" w:styleId="C9AE2A24B31444ADAE5E335A63685F19">
    <w:name w:val="C9AE2A24B31444ADAE5E335A63685F19"/>
  </w:style>
  <w:style w:type="paragraph" w:customStyle="1" w:styleId="94564F40108A4C4DA8A72B1C04F80F55">
    <w:name w:val="94564F40108A4C4DA8A72B1C04F80F55"/>
  </w:style>
  <w:style w:type="paragraph" w:customStyle="1" w:styleId="5233EC22BBE14E5D8F1FD5E6ADA8769F">
    <w:name w:val="5233EC22BBE14E5D8F1FD5E6ADA8769F"/>
  </w:style>
  <w:style w:type="paragraph" w:customStyle="1" w:styleId="9C31BFBD552846F0967F56D19E2247C5">
    <w:name w:val="9C31BFBD552846F0967F56D19E2247C5"/>
  </w:style>
  <w:style w:type="paragraph" w:customStyle="1" w:styleId="45FCE3BC80A342849A39E9738A538EBF">
    <w:name w:val="45FCE3BC80A342849A39E9738A538EBF"/>
  </w:style>
  <w:style w:type="paragraph" w:customStyle="1" w:styleId="C2FA67379C494DA4B556721EB24D819B">
    <w:name w:val="C2FA67379C494DA4B556721EB24D819B"/>
  </w:style>
  <w:style w:type="paragraph" w:customStyle="1" w:styleId="E65AF949EC4D4EE2B02BB81B52CB190E">
    <w:name w:val="E65AF949EC4D4EE2B02BB81B52CB190E"/>
  </w:style>
  <w:style w:type="paragraph" w:customStyle="1" w:styleId="7E8E070CB3F646509BE0765FA32C7861">
    <w:name w:val="7E8E070CB3F646509BE0765FA32C7861"/>
  </w:style>
  <w:style w:type="paragraph" w:customStyle="1" w:styleId="03E0B6AFB3D54FA8BD1BEA304B1D44EE">
    <w:name w:val="03E0B6AFB3D54FA8BD1BEA304B1D44EE"/>
  </w:style>
  <w:style w:type="paragraph" w:customStyle="1" w:styleId="D87C70B0972E4B74AF69E7EDE74281C4">
    <w:name w:val="D87C70B0972E4B74AF69E7EDE74281C4"/>
  </w:style>
  <w:style w:type="paragraph" w:customStyle="1" w:styleId="AD7F85620AA1465C863939334BB6FBFB">
    <w:name w:val="AD7F85620AA1465C863939334BB6FBFB"/>
  </w:style>
  <w:style w:type="paragraph" w:customStyle="1" w:styleId="05ED9EC8F7874C0E9CCBA12F8770B8C8">
    <w:name w:val="05ED9EC8F7874C0E9CCBA12F8770B8C8"/>
  </w:style>
  <w:style w:type="paragraph" w:customStyle="1" w:styleId="73EA0CC4B14E43C2A8BDB1EF3BB624F9">
    <w:name w:val="73EA0CC4B14E43C2A8BDB1EF3BB624F9"/>
  </w:style>
  <w:style w:type="paragraph" w:customStyle="1" w:styleId="006656BB316847408869C3B2B7CA53F9">
    <w:name w:val="006656BB316847408869C3B2B7CA53F9"/>
  </w:style>
  <w:style w:type="paragraph" w:customStyle="1" w:styleId="A76A80590D5545F1AB7AA2ED1DA88337">
    <w:name w:val="A76A80590D5545F1AB7AA2ED1DA88337"/>
  </w:style>
  <w:style w:type="paragraph" w:customStyle="1" w:styleId="5F027DC5D73E41B09D25152D2915E65E">
    <w:name w:val="5F027DC5D73E41B09D25152D2915E65E"/>
  </w:style>
  <w:style w:type="paragraph" w:customStyle="1" w:styleId="9CA6AE36F190464295CD082CA29A19CA">
    <w:name w:val="9CA6AE36F190464295CD082CA29A19CA"/>
  </w:style>
  <w:style w:type="paragraph" w:customStyle="1" w:styleId="ED317156C4CD4524BA1E11EC55BF788F">
    <w:name w:val="ED317156C4CD4524BA1E11EC55BF788F"/>
  </w:style>
  <w:style w:type="paragraph" w:customStyle="1" w:styleId="7C9F3342504E4D4D9E61939D553A8C81">
    <w:name w:val="7C9F3342504E4D4D9E61939D553A8C81"/>
  </w:style>
  <w:style w:type="paragraph" w:customStyle="1" w:styleId="9D7CCC51E4614602A4E45F4FEE8C02A3">
    <w:name w:val="9D7CCC51E4614602A4E45F4FEE8C02A3"/>
  </w:style>
  <w:style w:type="paragraph" w:customStyle="1" w:styleId="5D5DF7E4DAB34F5C9FB09A34AEF60597">
    <w:name w:val="5D5DF7E4DAB34F5C9FB09A34AEF60597"/>
    <w:rsid w:val="002C0A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xmlns:r="http://schemas.openxmlformats.org/officeDocument/2006/relationships" name="Office'i kujundus">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191E9-E0B4-4CF9-A8FA-A0C5CCB4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LibreOffice/24.8.4.2$Windows_X86_64 LibreOffice_project/bb3cfa12c7b1bf994ecc5649a80400d06cd71002</Application>
  <AppVersion>15.0000</AppVersion>
  <Pages>3</Pages>
  <Words>709</Words>
  <Characters>5243</Characters>
  <CharactersWithSpaces>6144</CharactersWithSpaces>
  <Paragraphs>98</Paragraphs>
  <Company>Justiitsministeerium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2025-01-16T10:50:00Z</dcterms:created>
  <dc:creator>Stella Ilves</dc:creator>
  <dc:description/>
  <dc:language>et-EE</dc:language>
  <cp:lastModifiedBy>Janne Nurme</cp:lastModifiedBy>
  <cp:lastPrinted>2014-12-19T10:29:00Z</cp:lastPrinted>
  <dcterms:modified xsi:type="dcterms:W3CDTF">2025-01-16T10:50:00Z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BeginDate">
    <vt:lpwstr>{kehtiv alates}</vt:lpwstr>
  </property>
  <property fmtid="{D5CDD505-2E9C-101B-9397-08002B2CF9AE}" pid="3" name="delta_accessRestrictionEndDate">
    <vt:lpwstr>{kehtiv kuni}</vt:lpwstr>
  </property>
  <property fmtid="{D5CDD505-2E9C-101B-9397-08002B2CF9AE}" pid="4" name="delta_accessRestrictionEndDesc">
    <vt:lpwstr>{kirjeldus}</vt:lpwstr>
  </property>
  <property fmtid="{D5CDD505-2E9C-101B-9397-08002B2CF9AE}" pid="5" name="delta_accessRestrictionReason">
    <vt:lpwstr>{alus}</vt:lpwstr>
  </property>
  <property fmtid="{D5CDD505-2E9C-101B-9397-08002B2CF9AE}" pid="6" name="delta_docName">
    <vt:lpwstr>{Pealkiri}</vt:lpwstr>
  </property>
  <property fmtid="{D5CDD505-2E9C-101B-9397-08002B2CF9AE}" pid="7" name="delta_ownerEmail">
    <vt:lpwstr>{Vastutaja e-post}</vt:lpwstr>
  </property>
  <property fmtid="{D5CDD505-2E9C-101B-9397-08002B2CF9AE}" pid="8" name="delta_ownerJobTitle">
    <vt:lpwstr>{Vastutaja ametinimetus}</vt:lpwstr>
  </property>
  <property fmtid="{D5CDD505-2E9C-101B-9397-08002B2CF9AE}" pid="9" name="delta_ownerName">
    <vt:lpwstr>{Vastutaja nimi}</vt:lpwstr>
  </property>
  <property fmtid="{D5CDD505-2E9C-101B-9397-08002B2CF9AE}" pid="10" name="delta_ownerPhone">
    <vt:lpwstr>{Vastutaja telefon}</vt:lpwstr>
  </property>
  <property fmtid="{D5CDD505-2E9C-101B-9397-08002B2CF9AE}" pid="11" name="delta_recipientEmail.1">
    <vt:lpwstr>{adressaadi e-post}</vt:lpwstr>
  </property>
  <property fmtid="{D5CDD505-2E9C-101B-9397-08002B2CF9AE}" pid="12" name="delta_recipientName.1">
    <vt:lpwstr>{Saaja asutus}</vt:lpwstr>
  </property>
  <property fmtid="{D5CDD505-2E9C-101B-9397-08002B2CF9AE}" pid="13" name="delta_recipientPersonName.1">
    <vt:lpwstr>{adressaadi nimi}</vt:lpwstr>
  </property>
  <property fmtid="{D5CDD505-2E9C-101B-9397-08002B2CF9AE}" pid="14" name="delta_recipientPostalCity.1">
    <vt:lpwstr>{indeks ja linn}</vt:lpwstr>
  </property>
  <property fmtid="{D5CDD505-2E9C-101B-9397-08002B2CF9AE}" pid="15" name="delta_recipientStreetHouse.1">
    <vt:lpwstr>{Aadress}</vt:lpwstr>
  </property>
  <property fmtid="{D5CDD505-2E9C-101B-9397-08002B2CF9AE}" pid="16" name="delta_regDateTime">
    <vt:lpwstr>{reg.kpv}</vt:lpwstr>
  </property>
  <property fmtid="{D5CDD505-2E9C-101B-9397-08002B2CF9AE}" pid="17" name="delta_regNumber">
    <vt:lpwstr>{viit}</vt:lpwstr>
  </property>
  <property fmtid="{D5CDD505-2E9C-101B-9397-08002B2CF9AE}" pid="18" name="delta_senderPersonNameKT">
    <vt:lpwstr>{Taotluse esitaja}</vt:lpwstr>
  </property>
  <property fmtid="{D5CDD505-2E9C-101B-9397-08002B2CF9AE}" pid="19" name="delta_senderRegDate">
    <vt:lpwstr>{saatja kpv}</vt:lpwstr>
  </property>
  <property fmtid="{D5CDD505-2E9C-101B-9397-08002B2CF9AE}" pid="20" name="delta_senderRegNumber">
    <vt:lpwstr>{saatja viit}</vt:lpwstr>
  </property>
  <property fmtid="{D5CDD505-2E9C-101B-9397-08002B2CF9AE}" pid="21" name="delta_signerJobTitle">
    <vt:lpwstr>{ametinimetus}</vt:lpwstr>
  </property>
  <property fmtid="{D5CDD505-2E9C-101B-9397-08002B2CF9AE}" pid="22" name="delta_signerName">
    <vt:lpwstr>{allkirjastaja}</vt:lpwstr>
  </property>
</Properties>
</file>